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6BC4F6" w14:textId="66FD62DA" w:rsidR="00B337AA" w:rsidRPr="002F0509" w:rsidRDefault="007F5D3C" w:rsidP="007E189F">
      <w:pPr>
        <w:spacing w:line="276" w:lineRule="auto"/>
        <w:jc w:val="right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hAnsiTheme="minorHAnsi" w:cs="Arial"/>
          <w:sz w:val="22"/>
          <w:szCs w:val="22"/>
        </w:rPr>
        <w:t xml:space="preserve"> </w:t>
      </w:r>
      <w:r w:rsidR="00C52BBD" w:rsidRPr="002F0509">
        <w:rPr>
          <w:rFonts w:asciiTheme="minorHAnsi" w:hAnsiTheme="minorHAnsi" w:cs="Arial"/>
          <w:sz w:val="22"/>
          <w:szCs w:val="22"/>
        </w:rPr>
        <w:tab/>
      </w:r>
      <w:r w:rsidR="00DE6882">
        <w:rPr>
          <w:rFonts w:asciiTheme="minorHAnsi" w:hAnsiTheme="minorHAnsi" w:cs="Arial"/>
          <w:sz w:val="22"/>
          <w:szCs w:val="22"/>
        </w:rPr>
        <w:tab/>
      </w:r>
      <w:r w:rsidR="00DE6882">
        <w:rPr>
          <w:rFonts w:asciiTheme="minorHAnsi" w:hAnsiTheme="minorHAnsi" w:cs="Arial"/>
          <w:sz w:val="22"/>
          <w:szCs w:val="22"/>
        </w:rPr>
        <w:tab/>
      </w:r>
      <w:r w:rsidR="00DE6882">
        <w:rPr>
          <w:rFonts w:asciiTheme="minorHAnsi" w:hAnsiTheme="minorHAnsi" w:cs="Arial"/>
          <w:sz w:val="22"/>
          <w:szCs w:val="22"/>
        </w:rPr>
        <w:tab/>
      </w:r>
      <w:r w:rsidR="00DE6882">
        <w:rPr>
          <w:rFonts w:asciiTheme="minorHAnsi" w:hAnsiTheme="minorHAnsi" w:cs="Arial"/>
          <w:sz w:val="22"/>
          <w:szCs w:val="22"/>
        </w:rPr>
        <w:tab/>
      </w:r>
      <w:r w:rsidR="00DE6882">
        <w:rPr>
          <w:rFonts w:asciiTheme="minorHAnsi" w:hAnsiTheme="minorHAnsi" w:cs="Arial"/>
          <w:sz w:val="22"/>
          <w:szCs w:val="22"/>
        </w:rPr>
        <w:tab/>
      </w:r>
      <w:r w:rsidR="00DE6882">
        <w:rPr>
          <w:rFonts w:asciiTheme="minorHAnsi" w:hAnsiTheme="minorHAnsi" w:cs="Arial"/>
          <w:sz w:val="22"/>
          <w:szCs w:val="22"/>
        </w:rPr>
        <w:tab/>
        <w:t xml:space="preserve">           </w:t>
      </w:r>
      <w:r w:rsidR="00B337AA" w:rsidRPr="002F0509">
        <w:rPr>
          <w:rFonts w:asciiTheme="minorHAnsi" w:eastAsiaTheme="minorHAnsi" w:hAnsiTheme="minorHAnsi" w:cstheme="minorBidi"/>
          <w:lang w:eastAsia="en-US"/>
        </w:rPr>
        <w:t xml:space="preserve">Rybnik, </w:t>
      </w:r>
      <w:r w:rsidR="00DE6882">
        <w:rPr>
          <w:rFonts w:asciiTheme="minorHAnsi" w:eastAsiaTheme="minorHAnsi" w:hAnsiTheme="minorHAnsi" w:cstheme="minorBidi"/>
          <w:lang w:eastAsia="en-US"/>
        </w:rPr>
        <w:t>dnia</w:t>
      </w:r>
      <w:r w:rsidR="000248BD">
        <w:rPr>
          <w:rFonts w:asciiTheme="minorHAnsi" w:eastAsiaTheme="minorHAnsi" w:hAnsiTheme="minorHAnsi" w:cstheme="minorBidi"/>
          <w:lang w:eastAsia="en-US"/>
        </w:rPr>
        <w:t xml:space="preserve"> 24</w:t>
      </w:r>
      <w:r w:rsidR="00DE6882">
        <w:rPr>
          <w:rFonts w:asciiTheme="minorHAnsi" w:eastAsiaTheme="minorHAnsi" w:hAnsiTheme="minorHAnsi" w:cstheme="minorBidi"/>
          <w:lang w:eastAsia="en-US"/>
        </w:rPr>
        <w:t xml:space="preserve"> października 2025</w:t>
      </w:r>
      <w:r w:rsidR="00B337AA" w:rsidRPr="002F0509">
        <w:rPr>
          <w:rFonts w:asciiTheme="minorHAnsi" w:eastAsiaTheme="minorHAnsi" w:hAnsiTheme="minorHAnsi" w:cstheme="minorBidi"/>
          <w:lang w:eastAsia="en-US"/>
        </w:rPr>
        <w:t xml:space="preserve"> roku</w:t>
      </w:r>
    </w:p>
    <w:p w14:paraId="2D0731BA" w14:textId="77777777" w:rsidR="00B337AA" w:rsidRPr="002F0509" w:rsidRDefault="00B337AA" w:rsidP="007E189F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14:paraId="080B8703" w14:textId="7E69E3C0" w:rsidR="00B337AA" w:rsidRPr="00063BA4" w:rsidRDefault="00DE6882" w:rsidP="007E189F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SP18.272.1.2025</w:t>
      </w:r>
    </w:p>
    <w:p w14:paraId="3D473AC8" w14:textId="2B49CA6B" w:rsidR="00B337AA" w:rsidRDefault="00B337AA" w:rsidP="007E189F">
      <w:pPr>
        <w:spacing w:line="276" w:lineRule="auto"/>
        <w:jc w:val="center"/>
        <w:rPr>
          <w:rFonts w:asciiTheme="minorHAnsi" w:eastAsiaTheme="minorHAnsi" w:hAnsiTheme="minorHAnsi" w:cstheme="minorBidi"/>
          <w:b/>
          <w:lang w:eastAsia="en-US"/>
        </w:rPr>
      </w:pPr>
      <w:r w:rsidRPr="00922006">
        <w:rPr>
          <w:rFonts w:asciiTheme="minorHAnsi" w:eastAsiaTheme="minorHAnsi" w:hAnsiTheme="minorHAnsi" w:cstheme="minorBidi"/>
          <w:b/>
          <w:lang w:eastAsia="en-US"/>
        </w:rPr>
        <w:t>Za</w:t>
      </w:r>
      <w:r w:rsidR="000179EE" w:rsidRPr="00922006">
        <w:rPr>
          <w:rFonts w:asciiTheme="minorHAnsi" w:eastAsiaTheme="minorHAnsi" w:hAnsiTheme="minorHAnsi" w:cstheme="minorBidi"/>
          <w:b/>
          <w:lang w:eastAsia="en-US"/>
        </w:rPr>
        <w:t>proszenie do składania ofert</w:t>
      </w:r>
    </w:p>
    <w:p w14:paraId="48E73DE4" w14:textId="6A3E378E" w:rsidR="00922006" w:rsidRDefault="00922006" w:rsidP="007E189F">
      <w:pPr>
        <w:spacing w:line="276" w:lineRule="auto"/>
        <w:jc w:val="center"/>
        <w:rPr>
          <w:rFonts w:asciiTheme="minorHAnsi" w:eastAsiaTheme="minorHAnsi" w:hAnsiTheme="minorHAnsi" w:cstheme="minorBidi"/>
          <w:bCs/>
          <w:lang w:eastAsia="en-US"/>
        </w:rPr>
      </w:pPr>
    </w:p>
    <w:p w14:paraId="0D8AC9EF" w14:textId="77777777" w:rsidR="00922006" w:rsidRPr="00922006" w:rsidRDefault="00922006" w:rsidP="007E189F">
      <w:pPr>
        <w:spacing w:line="276" w:lineRule="auto"/>
        <w:jc w:val="center"/>
        <w:rPr>
          <w:rFonts w:asciiTheme="minorHAnsi" w:eastAsiaTheme="minorHAnsi" w:hAnsiTheme="minorHAnsi" w:cstheme="minorBidi"/>
          <w:bCs/>
          <w:lang w:eastAsia="en-US"/>
        </w:rPr>
      </w:pPr>
      <w:r w:rsidRPr="00922006">
        <w:rPr>
          <w:rFonts w:asciiTheme="minorHAnsi" w:eastAsiaTheme="minorHAnsi" w:hAnsiTheme="minorHAnsi" w:cstheme="minorBidi"/>
          <w:bCs/>
          <w:lang w:eastAsia="en-US"/>
        </w:rPr>
        <w:t>Zapraszamy do udziału w postępowaniu prowadzonym w trybie zapytania ofertowego na:</w:t>
      </w:r>
    </w:p>
    <w:p w14:paraId="76530799" w14:textId="5461BA59" w:rsidR="005A0EDC" w:rsidRPr="00971F9C" w:rsidRDefault="00381896" w:rsidP="007E189F">
      <w:pPr>
        <w:spacing w:line="276" w:lineRule="auto"/>
        <w:jc w:val="center"/>
        <w:rPr>
          <w:rFonts w:asciiTheme="minorHAnsi" w:eastAsiaTheme="minorHAnsi" w:hAnsiTheme="minorHAnsi" w:cstheme="minorBidi"/>
          <w:bCs/>
          <w:color w:val="000000" w:themeColor="text1"/>
          <w:lang w:eastAsia="en-US"/>
        </w:rPr>
      </w:pPr>
      <w:r>
        <w:rPr>
          <w:rFonts w:asciiTheme="minorHAnsi" w:eastAsiaTheme="minorHAnsi" w:hAnsiTheme="minorHAnsi" w:cstheme="minorBidi"/>
          <w:bCs/>
          <w:color w:val="000000" w:themeColor="text1"/>
          <w:lang w:eastAsia="en-US"/>
        </w:rPr>
        <w:t>„</w:t>
      </w:r>
      <w:r w:rsidR="00D33314" w:rsidRPr="00971F9C">
        <w:rPr>
          <w:rFonts w:asciiTheme="minorHAnsi" w:eastAsiaTheme="minorHAnsi" w:hAnsiTheme="minorHAnsi" w:cstheme="minorBidi"/>
          <w:bCs/>
          <w:color w:val="000000" w:themeColor="text1"/>
          <w:lang w:eastAsia="en-US"/>
        </w:rPr>
        <w:t xml:space="preserve">Kompleksowa dostawa gazu ziemnego </w:t>
      </w:r>
      <w:r w:rsidR="00D56B69" w:rsidRPr="00971F9C">
        <w:rPr>
          <w:rFonts w:asciiTheme="minorHAnsi" w:eastAsiaTheme="minorHAnsi" w:hAnsiTheme="minorHAnsi" w:cstheme="minorBidi"/>
          <w:bCs/>
          <w:color w:val="000000" w:themeColor="text1"/>
          <w:lang w:eastAsia="en-US"/>
        </w:rPr>
        <w:t xml:space="preserve">wysokometanowego </w:t>
      </w:r>
      <w:r w:rsidR="00D33314" w:rsidRPr="00971F9C">
        <w:rPr>
          <w:rFonts w:asciiTheme="minorHAnsi" w:eastAsiaTheme="minorHAnsi" w:hAnsiTheme="minorHAnsi" w:cstheme="minorBidi"/>
          <w:bCs/>
          <w:color w:val="000000" w:themeColor="text1"/>
          <w:lang w:eastAsia="en-US"/>
        </w:rPr>
        <w:t>(</w:t>
      </w:r>
      <w:r w:rsidR="00D56B69" w:rsidRPr="00971F9C">
        <w:rPr>
          <w:rFonts w:asciiTheme="minorHAnsi" w:eastAsiaTheme="minorHAnsi" w:hAnsiTheme="minorHAnsi" w:cstheme="minorBidi"/>
          <w:bCs/>
          <w:color w:val="000000" w:themeColor="text1"/>
          <w:lang w:eastAsia="en-US"/>
        </w:rPr>
        <w:t xml:space="preserve">grupa E) </w:t>
      </w:r>
      <w:r w:rsidR="005A0EDC" w:rsidRPr="00971F9C">
        <w:rPr>
          <w:rFonts w:asciiTheme="minorHAnsi" w:eastAsiaTheme="minorHAnsi" w:hAnsiTheme="minorHAnsi" w:cstheme="minorBidi"/>
          <w:bCs/>
          <w:color w:val="000000" w:themeColor="text1"/>
          <w:lang w:eastAsia="en-US"/>
        </w:rPr>
        <w:t xml:space="preserve">obejmująca </w:t>
      </w:r>
      <w:r w:rsidR="00D33314" w:rsidRPr="00971F9C">
        <w:rPr>
          <w:rFonts w:asciiTheme="minorHAnsi" w:eastAsiaTheme="minorHAnsi" w:hAnsiTheme="minorHAnsi" w:cstheme="minorBidi"/>
          <w:bCs/>
          <w:color w:val="000000" w:themeColor="text1"/>
          <w:lang w:eastAsia="en-US"/>
        </w:rPr>
        <w:t xml:space="preserve">sprzedaż </w:t>
      </w:r>
    </w:p>
    <w:p w14:paraId="20719C1C" w14:textId="246FBFB9" w:rsidR="00922006" w:rsidRPr="00971F9C" w:rsidRDefault="00D33314" w:rsidP="007E189F">
      <w:pPr>
        <w:spacing w:line="276" w:lineRule="auto"/>
        <w:jc w:val="center"/>
        <w:rPr>
          <w:rFonts w:asciiTheme="minorHAnsi" w:eastAsiaTheme="minorHAnsi" w:hAnsiTheme="minorHAnsi" w:cstheme="minorBidi"/>
          <w:bCs/>
          <w:color w:val="000000" w:themeColor="text1"/>
          <w:lang w:eastAsia="en-US"/>
        </w:rPr>
      </w:pPr>
      <w:r w:rsidRPr="00971F9C">
        <w:rPr>
          <w:rFonts w:asciiTheme="minorHAnsi" w:eastAsiaTheme="minorHAnsi" w:hAnsiTheme="minorHAnsi" w:cstheme="minorBidi"/>
          <w:bCs/>
          <w:color w:val="000000" w:themeColor="text1"/>
          <w:lang w:eastAsia="en-US"/>
        </w:rPr>
        <w:t>i dystrybucj</w:t>
      </w:r>
      <w:r w:rsidR="005E6A4B" w:rsidRPr="00971F9C">
        <w:rPr>
          <w:rFonts w:asciiTheme="minorHAnsi" w:eastAsiaTheme="minorHAnsi" w:hAnsiTheme="minorHAnsi" w:cstheme="minorBidi"/>
          <w:bCs/>
          <w:color w:val="000000" w:themeColor="text1"/>
          <w:lang w:eastAsia="en-US"/>
        </w:rPr>
        <w:t>ę gazu dla Szkoły Podstawowej z Oddziałami Integracyjnymi nr 18 im. Jana Brzechwy w Rybniku</w:t>
      </w:r>
      <w:r w:rsidR="00381896">
        <w:rPr>
          <w:rFonts w:asciiTheme="minorHAnsi" w:eastAsiaTheme="minorHAnsi" w:hAnsiTheme="minorHAnsi" w:cstheme="minorBidi"/>
          <w:bCs/>
          <w:color w:val="000000" w:themeColor="text1"/>
          <w:lang w:eastAsia="en-US"/>
        </w:rPr>
        <w:t>”</w:t>
      </w:r>
    </w:p>
    <w:p w14:paraId="70A6E970" w14:textId="77777777" w:rsidR="00B337AA" w:rsidRPr="002F0509" w:rsidRDefault="00B337AA" w:rsidP="007E189F">
      <w:pPr>
        <w:spacing w:line="276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14:paraId="4E566546" w14:textId="77777777" w:rsidR="00C52BBD" w:rsidRPr="002F0509" w:rsidRDefault="00C52BBD" w:rsidP="00D65658">
      <w:pPr>
        <w:pStyle w:val="Bezodstpw"/>
        <w:numPr>
          <w:ilvl w:val="0"/>
          <w:numId w:val="1"/>
        </w:numPr>
        <w:spacing w:line="276" w:lineRule="auto"/>
        <w:ind w:left="425" w:hanging="425"/>
        <w:jc w:val="both"/>
        <w:rPr>
          <w:rFonts w:asciiTheme="minorHAnsi" w:hAnsiTheme="minorHAnsi"/>
          <w:b/>
        </w:rPr>
      </w:pPr>
      <w:r w:rsidRPr="002F0509">
        <w:rPr>
          <w:rFonts w:asciiTheme="minorHAnsi" w:hAnsiTheme="minorHAnsi"/>
          <w:b/>
        </w:rPr>
        <w:t>ZAMAWIAJĄCY</w:t>
      </w:r>
    </w:p>
    <w:p w14:paraId="6B2A8EFA" w14:textId="77777777" w:rsidR="003A1E5E" w:rsidRDefault="00C52BBD" w:rsidP="00D65658">
      <w:pPr>
        <w:pStyle w:val="Bezodstpw"/>
        <w:spacing w:line="276" w:lineRule="auto"/>
        <w:ind w:firstLine="425"/>
        <w:jc w:val="both"/>
        <w:rPr>
          <w:rFonts w:asciiTheme="minorHAnsi" w:hAnsiTheme="minorHAnsi"/>
        </w:rPr>
      </w:pPr>
      <w:r w:rsidRPr="00391FDA">
        <w:rPr>
          <w:rFonts w:asciiTheme="minorHAnsi" w:hAnsiTheme="minorHAnsi"/>
        </w:rPr>
        <w:t xml:space="preserve">Miasto Rybnik – </w:t>
      </w:r>
      <w:bookmarkStart w:id="0" w:name="_Hlk151114119"/>
      <w:r w:rsidR="005A68DB">
        <w:rPr>
          <w:rFonts w:asciiTheme="minorHAnsi" w:hAnsiTheme="minorHAnsi"/>
        </w:rPr>
        <w:t>Szkoła Podstawowa z Oddziałami Integracyjnymi nr 18 im. Jana Brzechwy</w:t>
      </w:r>
      <w:r w:rsidR="003A1E5E">
        <w:rPr>
          <w:rFonts w:asciiTheme="minorHAnsi" w:hAnsiTheme="minorHAnsi"/>
        </w:rPr>
        <w:t xml:space="preserve"> </w:t>
      </w:r>
    </w:p>
    <w:p w14:paraId="03E22BD2" w14:textId="070F25D2" w:rsidR="002F0509" w:rsidRPr="00391FDA" w:rsidRDefault="003A1E5E" w:rsidP="00D65658">
      <w:pPr>
        <w:pStyle w:val="Bezodstpw"/>
        <w:spacing w:line="276" w:lineRule="auto"/>
        <w:ind w:firstLine="42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 Rybniku</w:t>
      </w:r>
    </w:p>
    <w:p w14:paraId="21443166" w14:textId="77A63B07" w:rsidR="002F0509" w:rsidRPr="00391FDA" w:rsidRDefault="003A1E5E" w:rsidP="00D65658">
      <w:pPr>
        <w:pStyle w:val="Bezodstpw"/>
        <w:spacing w:line="276" w:lineRule="auto"/>
        <w:ind w:firstLine="42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ul. Józefa Lompy 6, 44-253 Rybnik</w:t>
      </w:r>
      <w:bookmarkEnd w:id="0"/>
    </w:p>
    <w:p w14:paraId="5027D691" w14:textId="16A87CB1" w:rsidR="002F0509" w:rsidRPr="00D00F7A" w:rsidRDefault="002F0509" w:rsidP="00D65658">
      <w:pPr>
        <w:pStyle w:val="Bezodstpw"/>
        <w:spacing w:line="276" w:lineRule="auto"/>
        <w:ind w:firstLine="425"/>
        <w:jc w:val="both"/>
        <w:rPr>
          <w:rFonts w:asciiTheme="minorHAnsi" w:hAnsiTheme="minorHAnsi"/>
          <w:lang w:val="en-US"/>
        </w:rPr>
      </w:pPr>
      <w:proofErr w:type="spellStart"/>
      <w:r w:rsidRPr="00D00F7A">
        <w:rPr>
          <w:rFonts w:asciiTheme="minorHAnsi" w:hAnsiTheme="minorHAnsi"/>
          <w:lang w:val="en-US"/>
        </w:rPr>
        <w:t>Adres</w:t>
      </w:r>
      <w:proofErr w:type="spellEnd"/>
      <w:r w:rsidRPr="00D00F7A">
        <w:rPr>
          <w:rFonts w:asciiTheme="minorHAnsi" w:hAnsiTheme="minorHAnsi"/>
          <w:lang w:val="en-US"/>
        </w:rPr>
        <w:t xml:space="preserve"> e</w:t>
      </w:r>
      <w:r w:rsidR="003A50A2" w:rsidRPr="00D00F7A">
        <w:rPr>
          <w:rFonts w:asciiTheme="minorHAnsi" w:hAnsiTheme="minorHAnsi"/>
          <w:lang w:val="en-US"/>
        </w:rPr>
        <w:t>-</w:t>
      </w:r>
      <w:r w:rsidRPr="00D00F7A">
        <w:rPr>
          <w:rFonts w:asciiTheme="minorHAnsi" w:hAnsiTheme="minorHAnsi"/>
          <w:lang w:val="en-US"/>
        </w:rPr>
        <w:t>mail:</w:t>
      </w:r>
      <w:r w:rsidR="003A1E5E" w:rsidRPr="00D00F7A">
        <w:rPr>
          <w:rFonts w:asciiTheme="minorHAnsi" w:hAnsiTheme="minorHAnsi"/>
          <w:lang w:val="en-US"/>
        </w:rPr>
        <w:t xml:space="preserve"> sp18@miastorybnik.pl</w:t>
      </w:r>
    </w:p>
    <w:p w14:paraId="6B1B12D7" w14:textId="6139F23E" w:rsidR="004B57FC" w:rsidRPr="00391FDA" w:rsidRDefault="002F0509" w:rsidP="00D65658">
      <w:pPr>
        <w:pStyle w:val="Bezodstpw"/>
        <w:spacing w:line="276" w:lineRule="auto"/>
        <w:ind w:firstLine="425"/>
        <w:jc w:val="both"/>
        <w:rPr>
          <w:rFonts w:asciiTheme="minorHAnsi" w:hAnsiTheme="minorHAnsi"/>
        </w:rPr>
      </w:pPr>
      <w:r w:rsidRPr="00391FDA">
        <w:rPr>
          <w:rFonts w:asciiTheme="minorHAnsi" w:hAnsiTheme="minorHAnsi"/>
        </w:rPr>
        <w:t xml:space="preserve">Telefon: </w:t>
      </w:r>
      <w:r w:rsidR="003A1E5E">
        <w:rPr>
          <w:rFonts w:asciiTheme="minorHAnsi" w:hAnsiTheme="minorHAnsi"/>
        </w:rPr>
        <w:t>324220287</w:t>
      </w:r>
    </w:p>
    <w:p w14:paraId="08AEB1D4" w14:textId="77777777" w:rsidR="00D11534" w:rsidRPr="002F0509" w:rsidRDefault="00D11534" w:rsidP="007E189F">
      <w:pPr>
        <w:pStyle w:val="Bezodstpw"/>
        <w:spacing w:line="276" w:lineRule="auto"/>
        <w:jc w:val="both"/>
        <w:rPr>
          <w:rFonts w:asciiTheme="minorHAnsi" w:hAnsiTheme="minorHAnsi"/>
          <w:b/>
          <w:color w:val="FF0000"/>
        </w:rPr>
      </w:pPr>
    </w:p>
    <w:p w14:paraId="30E8BEE6" w14:textId="77777777" w:rsidR="00C52BBD" w:rsidRDefault="00C52BBD" w:rsidP="00D65658">
      <w:pPr>
        <w:pStyle w:val="Bezodstpw"/>
        <w:numPr>
          <w:ilvl w:val="0"/>
          <w:numId w:val="1"/>
        </w:numPr>
        <w:spacing w:line="276" w:lineRule="auto"/>
        <w:ind w:left="425" w:hanging="425"/>
        <w:jc w:val="both"/>
        <w:rPr>
          <w:rFonts w:asciiTheme="minorHAnsi" w:hAnsiTheme="minorHAnsi"/>
          <w:b/>
        </w:rPr>
      </w:pPr>
      <w:r w:rsidRPr="002F0509">
        <w:rPr>
          <w:rFonts w:asciiTheme="minorHAnsi" w:hAnsiTheme="minorHAnsi"/>
          <w:b/>
        </w:rPr>
        <w:t xml:space="preserve">OPIS PRZEDMIOTU </w:t>
      </w:r>
      <w:r w:rsidRPr="00CC2B62">
        <w:rPr>
          <w:rFonts w:asciiTheme="minorHAnsi" w:hAnsiTheme="minorHAnsi"/>
          <w:b/>
        </w:rPr>
        <w:t xml:space="preserve">ZAMÓWIENIA </w:t>
      </w:r>
    </w:p>
    <w:p w14:paraId="7B4F62FD" w14:textId="77777777" w:rsidR="005E6A4B" w:rsidRPr="00FE3E01" w:rsidRDefault="005E6A4B" w:rsidP="007E189F">
      <w:pPr>
        <w:pStyle w:val="Tekstpodstawowywcity0"/>
        <w:numPr>
          <w:ilvl w:val="0"/>
          <w:numId w:val="15"/>
        </w:numPr>
        <w:tabs>
          <w:tab w:val="clear" w:pos="720"/>
        </w:tabs>
        <w:spacing w:after="0"/>
        <w:ind w:left="425" w:hanging="425"/>
        <w:jc w:val="both"/>
        <w:rPr>
          <w:rFonts w:ascii="Calibri" w:hAnsi="Calibri" w:cs="Calibri"/>
          <w:bCs/>
          <w:color w:val="000000"/>
          <w:sz w:val="24"/>
          <w:szCs w:val="24"/>
        </w:rPr>
      </w:pPr>
      <w:r w:rsidRPr="00FE3E01">
        <w:rPr>
          <w:rFonts w:ascii="Calibri" w:hAnsi="Calibri" w:cs="Calibri"/>
          <w:bCs/>
          <w:color w:val="000000"/>
          <w:sz w:val="24"/>
          <w:szCs w:val="24"/>
        </w:rPr>
        <w:t xml:space="preserve">Nazwa zamówienia: </w:t>
      </w:r>
    </w:p>
    <w:p w14:paraId="2F958038" w14:textId="77777777" w:rsidR="005E6A4B" w:rsidRPr="005E6A4B" w:rsidRDefault="005E6A4B" w:rsidP="007E189F">
      <w:pPr>
        <w:pStyle w:val="Tekstpodstawowywcity0"/>
        <w:spacing w:after="0"/>
        <w:ind w:left="425"/>
        <w:jc w:val="both"/>
        <w:rPr>
          <w:rFonts w:ascii="Calibri" w:hAnsi="Calibri" w:cs="Calibri"/>
          <w:bCs/>
          <w:color w:val="00B0F0"/>
          <w:sz w:val="24"/>
          <w:szCs w:val="24"/>
        </w:rPr>
      </w:pPr>
      <w:r w:rsidRPr="002D10C9">
        <w:rPr>
          <w:rFonts w:ascii="Calibri" w:hAnsi="Calibri" w:cs="Calibri"/>
          <w:bCs/>
          <w:sz w:val="24"/>
          <w:szCs w:val="24"/>
        </w:rPr>
        <w:t xml:space="preserve">„Kompleksowa dostawa </w:t>
      </w:r>
      <w:bookmarkStart w:id="1" w:name="_Hlk150249900"/>
      <w:r w:rsidRPr="002D10C9">
        <w:rPr>
          <w:rFonts w:ascii="Calibri" w:hAnsi="Calibri" w:cs="Calibri"/>
          <w:bCs/>
          <w:sz w:val="24"/>
          <w:szCs w:val="24"/>
        </w:rPr>
        <w:t>gazu ziemnego wysokometanowego (grupa E) obejmująca sprzedaż i dystrybucję gazu dla Szkoły Podstawowej z Oddziałami Integracyjnymi nr 18 im. Jana Brzechwy w Rybniku</w:t>
      </w:r>
      <w:bookmarkEnd w:id="1"/>
      <w:r w:rsidRPr="002D10C9">
        <w:rPr>
          <w:rFonts w:ascii="Calibri" w:hAnsi="Calibri" w:cs="Calibri"/>
          <w:bCs/>
          <w:sz w:val="24"/>
          <w:szCs w:val="24"/>
        </w:rPr>
        <w:t>”</w:t>
      </w:r>
    </w:p>
    <w:p w14:paraId="1564A503" w14:textId="77777777" w:rsidR="005E6A4B" w:rsidRPr="00FE3E01" w:rsidRDefault="005E6A4B" w:rsidP="007E189F">
      <w:pPr>
        <w:pStyle w:val="Tekstpodstawowywcity0"/>
        <w:numPr>
          <w:ilvl w:val="0"/>
          <w:numId w:val="15"/>
        </w:numPr>
        <w:tabs>
          <w:tab w:val="clear" w:pos="720"/>
        </w:tabs>
        <w:spacing w:after="0"/>
        <w:ind w:left="425" w:hanging="425"/>
        <w:jc w:val="both"/>
        <w:rPr>
          <w:rFonts w:ascii="Calibri" w:hAnsi="Calibri" w:cs="Calibri"/>
          <w:bCs/>
          <w:color w:val="000000"/>
          <w:sz w:val="24"/>
          <w:szCs w:val="24"/>
        </w:rPr>
      </w:pPr>
      <w:r w:rsidRPr="00FE3E01">
        <w:rPr>
          <w:rFonts w:ascii="Calibri" w:hAnsi="Calibri" w:cs="Calibri"/>
          <w:bCs/>
          <w:color w:val="000000"/>
        </w:rPr>
        <w:t>Nazwy i kody zamówienia według Wspólnego Słownika Zamówień (CPV)</w:t>
      </w:r>
      <w:r w:rsidRPr="00FE3E01">
        <w:rPr>
          <w:rFonts w:ascii="Calibri" w:hAnsi="Calibri" w:cs="Calibri"/>
          <w:bCs/>
          <w:color w:val="000000"/>
          <w:sz w:val="24"/>
          <w:szCs w:val="24"/>
        </w:rPr>
        <w:t>:</w:t>
      </w:r>
    </w:p>
    <w:p w14:paraId="511B0E33" w14:textId="77777777" w:rsidR="005E6A4B" w:rsidRPr="00FE3E01" w:rsidRDefault="005E6A4B" w:rsidP="007E189F">
      <w:pPr>
        <w:spacing w:line="276" w:lineRule="auto"/>
        <w:ind w:firstLine="426"/>
        <w:rPr>
          <w:rFonts w:ascii="Calibri" w:hAnsi="Calibri" w:cs="Calibri"/>
          <w:bCs/>
          <w:color w:val="000000"/>
        </w:rPr>
      </w:pPr>
      <w:r w:rsidRPr="00FE3E01">
        <w:rPr>
          <w:rFonts w:ascii="Calibri" w:hAnsi="Calibri" w:cs="Calibri"/>
          <w:bCs/>
          <w:color w:val="000000"/>
        </w:rPr>
        <w:t>09123000-7 Gaz ziemny</w:t>
      </w:r>
    </w:p>
    <w:p w14:paraId="15FC9784" w14:textId="77777777" w:rsidR="005E6A4B" w:rsidRPr="00FE3E01" w:rsidRDefault="005E6A4B" w:rsidP="007E189F">
      <w:pPr>
        <w:spacing w:line="276" w:lineRule="auto"/>
        <w:ind w:firstLine="426"/>
        <w:rPr>
          <w:rFonts w:ascii="Calibri" w:hAnsi="Calibri" w:cs="Calibri"/>
          <w:bCs/>
          <w:color w:val="000000"/>
        </w:rPr>
      </w:pPr>
      <w:r w:rsidRPr="00FE3E01">
        <w:rPr>
          <w:rFonts w:ascii="Calibri" w:hAnsi="Calibri" w:cs="Calibri"/>
          <w:bCs/>
          <w:color w:val="000000"/>
        </w:rPr>
        <w:t xml:space="preserve">65200000-5 </w:t>
      </w:r>
      <w:proofErr w:type="spellStart"/>
      <w:r w:rsidRPr="00FE3E01">
        <w:rPr>
          <w:rFonts w:ascii="Calibri" w:hAnsi="Calibri" w:cs="Calibri"/>
          <w:bCs/>
          <w:color w:val="000000"/>
        </w:rPr>
        <w:t>Przesył</w:t>
      </w:r>
      <w:proofErr w:type="spellEnd"/>
      <w:r w:rsidRPr="00FE3E01">
        <w:rPr>
          <w:rFonts w:ascii="Calibri" w:hAnsi="Calibri" w:cs="Calibri"/>
          <w:bCs/>
          <w:color w:val="000000"/>
        </w:rPr>
        <w:t xml:space="preserve"> gazu i podobne usługi</w:t>
      </w:r>
    </w:p>
    <w:p w14:paraId="5404B9F4" w14:textId="77777777" w:rsidR="005E6A4B" w:rsidRPr="00FE3E01" w:rsidRDefault="005E6A4B" w:rsidP="007E189F">
      <w:pPr>
        <w:pStyle w:val="Tekstpodstawowywcity0"/>
        <w:numPr>
          <w:ilvl w:val="0"/>
          <w:numId w:val="15"/>
        </w:numPr>
        <w:tabs>
          <w:tab w:val="clear" w:pos="720"/>
        </w:tabs>
        <w:spacing w:after="0"/>
        <w:ind w:left="425" w:hanging="425"/>
        <w:jc w:val="both"/>
        <w:rPr>
          <w:rFonts w:ascii="Calibri" w:hAnsi="Calibri" w:cs="Calibri"/>
          <w:bCs/>
          <w:color w:val="000000"/>
          <w:sz w:val="24"/>
          <w:szCs w:val="24"/>
        </w:rPr>
      </w:pPr>
      <w:r w:rsidRPr="00FE3E01">
        <w:rPr>
          <w:rFonts w:ascii="Calibri" w:hAnsi="Calibri" w:cs="Calibri"/>
          <w:bCs/>
          <w:color w:val="000000"/>
          <w:sz w:val="24"/>
          <w:szCs w:val="24"/>
        </w:rPr>
        <w:t>Szczegółowy opis przedmiotu zamówienia</w:t>
      </w:r>
    </w:p>
    <w:p w14:paraId="545E96F0" w14:textId="6E7A3532" w:rsidR="005E6A4B" w:rsidRPr="00FE3E01" w:rsidRDefault="005E6A4B" w:rsidP="007E189F">
      <w:pPr>
        <w:pStyle w:val="Tekstpodstawowywcity0"/>
        <w:numPr>
          <w:ilvl w:val="0"/>
          <w:numId w:val="17"/>
        </w:numPr>
        <w:spacing w:after="0"/>
        <w:ind w:left="851" w:hanging="425"/>
        <w:jc w:val="both"/>
        <w:rPr>
          <w:rFonts w:ascii="Calibri" w:hAnsi="Calibri" w:cs="Calibri"/>
          <w:bCs/>
          <w:strike/>
          <w:color w:val="000000"/>
          <w:sz w:val="24"/>
          <w:szCs w:val="24"/>
        </w:rPr>
      </w:pPr>
      <w:r w:rsidRPr="00FE3E01">
        <w:rPr>
          <w:rFonts w:ascii="Calibri" w:hAnsi="Calibri" w:cs="Calibri"/>
          <w:bCs/>
          <w:color w:val="000000"/>
          <w:sz w:val="24"/>
          <w:szCs w:val="24"/>
        </w:rPr>
        <w:t xml:space="preserve">Przedmiotem zamówienia jest kompleksowa dostawa gazu ziemnego wysokometanowego o symbolu E (przy ciśnieniu nie niższym niż 1,6 </w:t>
      </w:r>
      <w:proofErr w:type="spellStart"/>
      <w:r w:rsidRPr="00FE3E01">
        <w:rPr>
          <w:rFonts w:ascii="Calibri" w:hAnsi="Calibri" w:cs="Calibri"/>
          <w:bCs/>
          <w:color w:val="000000"/>
          <w:sz w:val="24"/>
          <w:szCs w:val="24"/>
        </w:rPr>
        <w:t>kPa</w:t>
      </w:r>
      <w:proofErr w:type="spellEnd"/>
      <w:r w:rsidRPr="00FE3E01">
        <w:rPr>
          <w:rFonts w:ascii="Calibri" w:hAnsi="Calibri" w:cs="Calibri"/>
          <w:bCs/>
          <w:color w:val="000000"/>
          <w:sz w:val="24"/>
          <w:szCs w:val="24"/>
        </w:rPr>
        <w:t xml:space="preserve">) w rozumieniu ustawy </w:t>
      </w:r>
      <w:bookmarkStart w:id="2" w:name="_Hlk98245461"/>
      <w:r w:rsidRPr="00FE3E01">
        <w:rPr>
          <w:rFonts w:ascii="Calibri" w:hAnsi="Calibri" w:cs="Calibri"/>
          <w:bCs/>
          <w:color w:val="000000"/>
          <w:sz w:val="24"/>
          <w:szCs w:val="24"/>
        </w:rPr>
        <w:t>Prawo energetyczne z dnia 10 kwietnia 1997 r</w:t>
      </w:r>
      <w:r>
        <w:rPr>
          <w:rFonts w:ascii="Calibri" w:hAnsi="Calibri" w:cs="Calibri"/>
          <w:bCs/>
          <w:color w:val="000000"/>
          <w:sz w:val="24"/>
          <w:szCs w:val="24"/>
        </w:rPr>
        <w:t>oku</w:t>
      </w:r>
      <w:r w:rsidRPr="00FE3E01">
        <w:rPr>
          <w:rFonts w:ascii="Calibri" w:hAnsi="Calibri" w:cs="Calibri"/>
          <w:bCs/>
          <w:color w:val="000000"/>
          <w:sz w:val="24"/>
          <w:szCs w:val="24"/>
        </w:rPr>
        <w:t xml:space="preserve"> (Dz. U. z 202</w:t>
      </w:r>
      <w:r w:rsidR="00EA4D91">
        <w:rPr>
          <w:rFonts w:ascii="Calibri" w:hAnsi="Calibri" w:cs="Calibri"/>
          <w:bCs/>
          <w:color w:val="000000"/>
          <w:sz w:val="24"/>
          <w:szCs w:val="24"/>
        </w:rPr>
        <w:t>2</w:t>
      </w:r>
      <w:r w:rsidRPr="00FE3E01">
        <w:rPr>
          <w:rFonts w:ascii="Calibri" w:hAnsi="Calibri" w:cs="Calibri"/>
          <w:bCs/>
          <w:color w:val="000000"/>
          <w:sz w:val="24"/>
          <w:szCs w:val="24"/>
        </w:rPr>
        <w:t xml:space="preserve"> r. poz. </w:t>
      </w:r>
      <w:r w:rsidR="00EA4D91">
        <w:rPr>
          <w:rFonts w:ascii="Calibri" w:hAnsi="Calibri" w:cs="Calibri"/>
          <w:bCs/>
          <w:color w:val="000000"/>
          <w:sz w:val="24"/>
          <w:szCs w:val="24"/>
        </w:rPr>
        <w:t>1385</w:t>
      </w:r>
      <w:r w:rsidR="006B4A70">
        <w:rPr>
          <w:rFonts w:ascii="Calibri" w:hAnsi="Calibri" w:cs="Calibri"/>
          <w:bCs/>
          <w:color w:val="000000"/>
          <w:sz w:val="24"/>
          <w:szCs w:val="24"/>
        </w:rPr>
        <w:t>,</w:t>
      </w:r>
      <w:r w:rsidRPr="00FE3E01">
        <w:rPr>
          <w:rFonts w:ascii="Calibri" w:hAnsi="Calibri" w:cs="Calibri"/>
          <w:bCs/>
          <w:color w:val="000000"/>
          <w:sz w:val="24"/>
          <w:szCs w:val="24"/>
        </w:rPr>
        <w:t xml:space="preserve"> z</w:t>
      </w:r>
      <w:r w:rsidR="008135FD">
        <w:rPr>
          <w:rFonts w:ascii="Calibri" w:hAnsi="Calibri" w:cs="Calibri"/>
          <w:bCs/>
          <w:color w:val="000000"/>
          <w:sz w:val="24"/>
          <w:szCs w:val="24"/>
        </w:rPr>
        <w:t> </w:t>
      </w:r>
      <w:proofErr w:type="spellStart"/>
      <w:r w:rsidR="006B4A70">
        <w:rPr>
          <w:rFonts w:ascii="Calibri" w:hAnsi="Calibri" w:cs="Calibri"/>
          <w:bCs/>
          <w:color w:val="000000"/>
          <w:sz w:val="24"/>
          <w:szCs w:val="24"/>
        </w:rPr>
        <w:t>późn</w:t>
      </w:r>
      <w:proofErr w:type="spellEnd"/>
      <w:r w:rsidR="006B4A70">
        <w:rPr>
          <w:rFonts w:ascii="Calibri" w:hAnsi="Calibri" w:cs="Calibri"/>
          <w:bCs/>
          <w:color w:val="000000"/>
          <w:sz w:val="24"/>
          <w:szCs w:val="24"/>
        </w:rPr>
        <w:t xml:space="preserve">. </w:t>
      </w:r>
      <w:r w:rsidRPr="00FE3E01">
        <w:rPr>
          <w:rFonts w:ascii="Calibri" w:hAnsi="Calibri" w:cs="Calibri"/>
          <w:bCs/>
          <w:color w:val="000000"/>
          <w:sz w:val="24"/>
          <w:szCs w:val="24"/>
        </w:rPr>
        <w:t>zm.)</w:t>
      </w:r>
      <w:bookmarkEnd w:id="2"/>
      <w:r w:rsidRPr="00FE3E01">
        <w:rPr>
          <w:rFonts w:ascii="Calibri" w:hAnsi="Calibri" w:cs="Calibri"/>
          <w:bCs/>
          <w:color w:val="000000"/>
          <w:sz w:val="24"/>
          <w:szCs w:val="24"/>
        </w:rPr>
        <w:t xml:space="preserve"> obejmująca sprzedaż i dystrybucję gazu w </w:t>
      </w:r>
      <w:r w:rsidRPr="00230430">
        <w:rPr>
          <w:rFonts w:ascii="Calibri" w:hAnsi="Calibri" w:cs="Calibri"/>
          <w:bCs/>
          <w:color w:val="000000"/>
          <w:sz w:val="24"/>
          <w:szCs w:val="24"/>
        </w:rPr>
        <w:t>okres</w:t>
      </w:r>
      <w:r w:rsidR="003A1E5E">
        <w:rPr>
          <w:rFonts w:ascii="Calibri" w:hAnsi="Calibri" w:cs="Calibri"/>
          <w:bCs/>
          <w:color w:val="000000"/>
          <w:sz w:val="24"/>
          <w:szCs w:val="24"/>
        </w:rPr>
        <w:t xml:space="preserve">ie od </w:t>
      </w:r>
      <w:r w:rsidR="00D00F7A">
        <w:rPr>
          <w:rFonts w:ascii="Calibri" w:hAnsi="Calibri" w:cs="Calibri"/>
          <w:bCs/>
          <w:color w:val="000000"/>
          <w:sz w:val="24"/>
          <w:szCs w:val="24"/>
        </w:rPr>
        <w:t>1 stycznia 2026 roku do 31 grudnia 2026</w:t>
      </w:r>
      <w:r w:rsidR="003A1E5E">
        <w:rPr>
          <w:rFonts w:ascii="Calibri" w:hAnsi="Calibri" w:cs="Calibri"/>
          <w:bCs/>
          <w:color w:val="000000"/>
          <w:sz w:val="24"/>
          <w:szCs w:val="24"/>
        </w:rPr>
        <w:t xml:space="preserve"> roku</w:t>
      </w:r>
      <w:r w:rsidRPr="00FE3E01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</w:t>
      </w:r>
      <w:r w:rsidRPr="00FE3E01">
        <w:rPr>
          <w:rFonts w:ascii="Calibri" w:hAnsi="Calibri" w:cs="Calibri"/>
          <w:bCs/>
          <w:color w:val="000000"/>
          <w:sz w:val="24"/>
          <w:szCs w:val="24"/>
        </w:rPr>
        <w:t>dla Szkoły Podstawowej z</w:t>
      </w:r>
      <w:r>
        <w:rPr>
          <w:rFonts w:ascii="Calibri" w:hAnsi="Calibri" w:cs="Calibri"/>
          <w:bCs/>
          <w:color w:val="000000"/>
          <w:sz w:val="24"/>
          <w:szCs w:val="24"/>
        </w:rPr>
        <w:t xml:space="preserve"> </w:t>
      </w:r>
      <w:r w:rsidRPr="00FE3E01">
        <w:rPr>
          <w:rFonts w:ascii="Calibri" w:hAnsi="Calibri" w:cs="Calibri"/>
          <w:bCs/>
          <w:color w:val="000000"/>
          <w:sz w:val="24"/>
          <w:szCs w:val="24"/>
        </w:rPr>
        <w:t>Oddziałami Integracyjnymi nr 18 im. Jana Brzechwy w</w:t>
      </w:r>
      <w:r>
        <w:rPr>
          <w:rFonts w:ascii="Calibri" w:hAnsi="Calibri" w:cs="Calibri"/>
          <w:bCs/>
          <w:color w:val="000000"/>
          <w:sz w:val="24"/>
          <w:szCs w:val="24"/>
        </w:rPr>
        <w:t xml:space="preserve"> </w:t>
      </w:r>
      <w:r w:rsidRPr="00FE3E01">
        <w:rPr>
          <w:rFonts w:ascii="Calibri" w:hAnsi="Calibri" w:cs="Calibri"/>
          <w:bCs/>
          <w:color w:val="000000"/>
          <w:sz w:val="24"/>
          <w:szCs w:val="24"/>
        </w:rPr>
        <w:t>Rybniku na potrzeby eksploatacji budynk</w:t>
      </w:r>
      <w:r>
        <w:rPr>
          <w:rFonts w:ascii="Calibri" w:hAnsi="Calibri" w:cs="Calibri"/>
          <w:bCs/>
          <w:color w:val="000000"/>
          <w:sz w:val="24"/>
          <w:szCs w:val="24"/>
        </w:rPr>
        <w:t>u</w:t>
      </w:r>
      <w:r w:rsidRPr="00FE3E01">
        <w:rPr>
          <w:rFonts w:ascii="Calibri" w:hAnsi="Calibri" w:cs="Calibri"/>
          <w:bCs/>
          <w:color w:val="000000"/>
          <w:sz w:val="24"/>
          <w:szCs w:val="24"/>
        </w:rPr>
        <w:t xml:space="preserve"> położon</w:t>
      </w:r>
      <w:r>
        <w:rPr>
          <w:rFonts w:ascii="Calibri" w:hAnsi="Calibri" w:cs="Calibri"/>
          <w:bCs/>
          <w:color w:val="000000"/>
          <w:sz w:val="24"/>
          <w:szCs w:val="24"/>
        </w:rPr>
        <w:t>ego</w:t>
      </w:r>
      <w:r w:rsidRPr="00FE3E01">
        <w:rPr>
          <w:rFonts w:ascii="Calibri" w:hAnsi="Calibri" w:cs="Calibri"/>
          <w:bCs/>
          <w:color w:val="000000"/>
          <w:sz w:val="24"/>
          <w:szCs w:val="24"/>
        </w:rPr>
        <w:t xml:space="preserve"> w Rybniku przy ul. </w:t>
      </w:r>
      <w:r w:rsidRPr="00FE3E01">
        <w:rPr>
          <w:rFonts w:ascii="Calibri" w:hAnsi="Calibri" w:cs="Calibri"/>
          <w:bCs/>
          <w:color w:val="000000"/>
          <w:sz w:val="24"/>
          <w:szCs w:val="24"/>
          <w:lang w:bidi="pl-PL"/>
        </w:rPr>
        <w:t>Józefa Lompy 6</w:t>
      </w:r>
      <w:r>
        <w:rPr>
          <w:rFonts w:ascii="Calibri" w:hAnsi="Calibri" w:cs="Calibri"/>
          <w:bCs/>
          <w:color w:val="000000"/>
          <w:sz w:val="24"/>
          <w:szCs w:val="24"/>
          <w:lang w:bidi="pl-PL"/>
        </w:rPr>
        <w:t>.</w:t>
      </w:r>
    </w:p>
    <w:p w14:paraId="4BD15219" w14:textId="026462E3" w:rsidR="005E6A4B" w:rsidRPr="00FE3E01" w:rsidRDefault="005E6A4B" w:rsidP="007E189F">
      <w:pPr>
        <w:pStyle w:val="Tekstpodstawowywcity0"/>
        <w:numPr>
          <w:ilvl w:val="0"/>
          <w:numId w:val="17"/>
        </w:numPr>
        <w:spacing w:after="0"/>
        <w:ind w:left="851" w:hanging="425"/>
        <w:jc w:val="both"/>
        <w:rPr>
          <w:rFonts w:ascii="Calibri" w:hAnsi="Calibri" w:cs="Calibri"/>
          <w:bCs/>
          <w:strike/>
          <w:color w:val="000000"/>
          <w:sz w:val="24"/>
          <w:szCs w:val="24"/>
        </w:rPr>
      </w:pPr>
      <w:r w:rsidRPr="00FE3E01">
        <w:rPr>
          <w:rFonts w:ascii="Calibri" w:hAnsi="Calibri" w:cs="Calibri"/>
          <w:bCs/>
          <w:color w:val="000000"/>
          <w:sz w:val="24"/>
          <w:szCs w:val="24"/>
        </w:rPr>
        <w:t xml:space="preserve">Liczba punktów poboru gazu: </w:t>
      </w:r>
      <w:r>
        <w:rPr>
          <w:rFonts w:ascii="Calibri" w:hAnsi="Calibri" w:cs="Calibri"/>
          <w:bCs/>
          <w:color w:val="000000"/>
          <w:sz w:val="24"/>
          <w:szCs w:val="24"/>
        </w:rPr>
        <w:t>1</w:t>
      </w:r>
      <w:r w:rsidRPr="00FE3E01">
        <w:rPr>
          <w:rFonts w:ascii="Calibri" w:hAnsi="Calibri" w:cs="Calibri"/>
          <w:bCs/>
          <w:color w:val="000000"/>
          <w:sz w:val="24"/>
          <w:szCs w:val="24"/>
        </w:rPr>
        <w:t xml:space="preserve">. </w:t>
      </w:r>
    </w:p>
    <w:p w14:paraId="38476BEA" w14:textId="362BD363" w:rsidR="005E6A4B" w:rsidRPr="00FE3E01" w:rsidRDefault="005E6A4B" w:rsidP="007E189F">
      <w:pPr>
        <w:pStyle w:val="Tekstpodstawowywcity0"/>
        <w:spacing w:after="0"/>
        <w:ind w:left="851"/>
        <w:jc w:val="both"/>
        <w:rPr>
          <w:rFonts w:ascii="Calibri" w:hAnsi="Calibri" w:cs="Calibri"/>
          <w:bCs/>
          <w:strike/>
          <w:color w:val="000000"/>
          <w:sz w:val="24"/>
          <w:szCs w:val="24"/>
        </w:rPr>
      </w:pPr>
      <w:r w:rsidRPr="00FE3E01">
        <w:rPr>
          <w:rFonts w:ascii="Calibri" w:hAnsi="Calibri" w:cs="Calibri"/>
          <w:bCs/>
          <w:color w:val="000000"/>
          <w:sz w:val="24"/>
          <w:szCs w:val="24"/>
        </w:rPr>
        <w:t>Zestawienie punkt</w:t>
      </w:r>
      <w:r>
        <w:rPr>
          <w:rFonts w:ascii="Calibri" w:hAnsi="Calibri" w:cs="Calibri"/>
          <w:bCs/>
          <w:color w:val="000000"/>
          <w:sz w:val="24"/>
          <w:szCs w:val="24"/>
        </w:rPr>
        <w:t>u</w:t>
      </w:r>
      <w:r w:rsidRPr="00FE3E01">
        <w:rPr>
          <w:rFonts w:ascii="Calibri" w:hAnsi="Calibri" w:cs="Calibri"/>
          <w:bCs/>
          <w:color w:val="000000"/>
          <w:sz w:val="24"/>
          <w:szCs w:val="24"/>
        </w:rPr>
        <w:t xml:space="preserve"> poboru gazu z niezbędnymi danymi wyszczególniono </w:t>
      </w:r>
      <w:r w:rsidRPr="003F1E21">
        <w:rPr>
          <w:rFonts w:ascii="Calibri" w:hAnsi="Calibri" w:cs="Calibri"/>
          <w:bCs/>
          <w:color w:val="000000"/>
          <w:sz w:val="24"/>
          <w:szCs w:val="24"/>
        </w:rPr>
        <w:t xml:space="preserve">w załączniku </w:t>
      </w:r>
      <w:r w:rsidRPr="006B4A70">
        <w:rPr>
          <w:rFonts w:ascii="Calibri" w:hAnsi="Calibri" w:cs="Calibri"/>
          <w:bCs/>
          <w:color w:val="000000"/>
          <w:sz w:val="24"/>
          <w:szCs w:val="24"/>
        </w:rPr>
        <w:t>nr</w:t>
      </w:r>
      <w:r w:rsidR="00B424B2" w:rsidRPr="006B4A70">
        <w:rPr>
          <w:rFonts w:ascii="Calibri" w:hAnsi="Calibri" w:cs="Calibri"/>
          <w:bCs/>
          <w:color w:val="000000"/>
          <w:sz w:val="24"/>
          <w:szCs w:val="24"/>
        </w:rPr>
        <w:t xml:space="preserve"> </w:t>
      </w:r>
      <w:r w:rsidR="006B4A70" w:rsidRPr="006B4A70">
        <w:rPr>
          <w:rFonts w:ascii="Calibri" w:hAnsi="Calibri" w:cs="Calibri"/>
          <w:bCs/>
          <w:color w:val="000000"/>
          <w:sz w:val="24"/>
          <w:szCs w:val="24"/>
        </w:rPr>
        <w:t>1</w:t>
      </w:r>
      <w:r w:rsidRPr="006B4A70">
        <w:rPr>
          <w:rFonts w:ascii="Calibri" w:hAnsi="Calibri" w:cs="Calibri"/>
          <w:bCs/>
          <w:color w:val="000000"/>
          <w:sz w:val="24"/>
          <w:szCs w:val="24"/>
        </w:rPr>
        <w:t xml:space="preserve"> do </w:t>
      </w:r>
      <w:r w:rsidR="004A3FF7" w:rsidRPr="006B4A70">
        <w:rPr>
          <w:rFonts w:ascii="Calibri" w:hAnsi="Calibri" w:cs="Calibri"/>
          <w:bCs/>
          <w:color w:val="000000"/>
          <w:sz w:val="24"/>
          <w:szCs w:val="24"/>
        </w:rPr>
        <w:t>zapytania ofertowego</w:t>
      </w:r>
      <w:r w:rsidRPr="006B4A70">
        <w:rPr>
          <w:rFonts w:ascii="Calibri" w:hAnsi="Calibri" w:cs="Calibri"/>
          <w:bCs/>
          <w:color w:val="000000"/>
          <w:sz w:val="24"/>
          <w:szCs w:val="24"/>
        </w:rPr>
        <w:t>.</w:t>
      </w:r>
    </w:p>
    <w:p w14:paraId="2703B9E4" w14:textId="4FB0CC3A" w:rsidR="005E6A4B" w:rsidRPr="00FE3E01" w:rsidRDefault="005E6A4B" w:rsidP="007E189F">
      <w:pPr>
        <w:pStyle w:val="Tekstpodstawowywcity0"/>
        <w:numPr>
          <w:ilvl w:val="0"/>
          <w:numId w:val="17"/>
        </w:numPr>
        <w:spacing w:after="0"/>
        <w:ind w:left="851" w:hanging="425"/>
        <w:jc w:val="both"/>
        <w:rPr>
          <w:rFonts w:ascii="Calibri" w:hAnsi="Calibri" w:cs="Calibri"/>
          <w:bCs/>
          <w:color w:val="000000"/>
          <w:sz w:val="24"/>
          <w:szCs w:val="24"/>
        </w:rPr>
      </w:pPr>
      <w:r w:rsidRPr="00FE3E01">
        <w:rPr>
          <w:rFonts w:ascii="Calibri" w:hAnsi="Calibri" w:cs="Calibri"/>
          <w:bCs/>
          <w:color w:val="000000"/>
          <w:sz w:val="24"/>
          <w:szCs w:val="24"/>
        </w:rPr>
        <w:t>W przypadku zmiany liczby punktów poboru lub znaczącej zmiany mocy punkt</w:t>
      </w:r>
      <w:r>
        <w:rPr>
          <w:rFonts w:ascii="Calibri" w:hAnsi="Calibri" w:cs="Calibri"/>
          <w:bCs/>
          <w:color w:val="000000"/>
          <w:sz w:val="24"/>
          <w:szCs w:val="24"/>
        </w:rPr>
        <w:t>u</w:t>
      </w:r>
      <w:r w:rsidRPr="00FE3E01">
        <w:rPr>
          <w:rFonts w:ascii="Calibri" w:hAnsi="Calibri" w:cs="Calibri"/>
          <w:bCs/>
          <w:color w:val="000000"/>
          <w:sz w:val="24"/>
          <w:szCs w:val="24"/>
        </w:rPr>
        <w:t xml:space="preserve"> poboru w trakcie obowiązywania umowy, zostanie zmieniony </w:t>
      </w:r>
      <w:r w:rsidRPr="006B4A70">
        <w:rPr>
          <w:rFonts w:ascii="Calibri" w:hAnsi="Calibri" w:cs="Calibri"/>
          <w:bCs/>
          <w:color w:val="000000"/>
          <w:sz w:val="24"/>
          <w:szCs w:val="24"/>
        </w:rPr>
        <w:t xml:space="preserve">załącznik nr </w:t>
      </w:r>
      <w:r w:rsidR="006B4A70">
        <w:rPr>
          <w:rFonts w:ascii="Calibri" w:hAnsi="Calibri" w:cs="Calibri"/>
          <w:bCs/>
          <w:color w:val="000000"/>
          <w:sz w:val="24"/>
          <w:szCs w:val="24"/>
        </w:rPr>
        <w:t>1</w:t>
      </w:r>
      <w:r w:rsidRPr="00FE3E01">
        <w:rPr>
          <w:rFonts w:ascii="Calibri" w:hAnsi="Calibri" w:cs="Calibri"/>
          <w:bCs/>
          <w:color w:val="000000"/>
          <w:sz w:val="24"/>
          <w:szCs w:val="24"/>
        </w:rPr>
        <w:t xml:space="preserve"> do umowy bez konieczności renegocjowania warunków umowy. </w:t>
      </w:r>
      <w:r>
        <w:rPr>
          <w:rFonts w:ascii="Calibri" w:hAnsi="Calibri" w:cs="Calibri"/>
          <w:bCs/>
          <w:color w:val="000000"/>
          <w:sz w:val="24"/>
          <w:szCs w:val="24"/>
        </w:rPr>
        <w:t>Dokonanie powyższej zmiany wymaga podpisania stosownego aneksu</w:t>
      </w:r>
      <w:r w:rsidRPr="00FE3E01">
        <w:rPr>
          <w:rFonts w:ascii="Calibri" w:hAnsi="Calibri" w:cs="Calibri"/>
          <w:bCs/>
          <w:color w:val="000000"/>
          <w:sz w:val="24"/>
          <w:szCs w:val="24"/>
        </w:rPr>
        <w:t>.</w:t>
      </w:r>
    </w:p>
    <w:p w14:paraId="54FF170D" w14:textId="77777777" w:rsidR="005E6A4B" w:rsidRDefault="005E6A4B" w:rsidP="007E189F">
      <w:pPr>
        <w:pStyle w:val="Tekstpodstawowywcity0"/>
        <w:numPr>
          <w:ilvl w:val="0"/>
          <w:numId w:val="17"/>
        </w:numPr>
        <w:spacing w:after="0"/>
        <w:ind w:left="851" w:hanging="425"/>
        <w:jc w:val="both"/>
        <w:rPr>
          <w:rFonts w:ascii="Calibri" w:hAnsi="Calibri" w:cs="Calibri"/>
          <w:bCs/>
          <w:color w:val="000000"/>
          <w:sz w:val="24"/>
          <w:szCs w:val="24"/>
        </w:rPr>
      </w:pPr>
      <w:r w:rsidRPr="00FE3E01">
        <w:rPr>
          <w:rFonts w:ascii="Calibri" w:hAnsi="Calibri" w:cs="Calibri"/>
          <w:bCs/>
          <w:color w:val="000000"/>
          <w:sz w:val="24"/>
          <w:szCs w:val="24"/>
        </w:rPr>
        <w:lastRenderedPageBreak/>
        <w:t>Dostarczane paliwo gazowe musi spełniać standardy techniczne zgodnie z zapisami ustawy Prawo energetyczne oraz rozporządzeniami wykonawczymi do tej ustawy oraz Polskimi Normami.</w:t>
      </w:r>
    </w:p>
    <w:p w14:paraId="5924228A" w14:textId="4CFDC74D" w:rsidR="005E6A4B" w:rsidRPr="00FE3E01" w:rsidRDefault="005E6A4B" w:rsidP="007E189F">
      <w:pPr>
        <w:pStyle w:val="Tekstpodstawowywcity0"/>
        <w:numPr>
          <w:ilvl w:val="0"/>
          <w:numId w:val="17"/>
        </w:numPr>
        <w:spacing w:after="0"/>
        <w:ind w:left="850" w:hanging="425"/>
        <w:jc w:val="both"/>
        <w:rPr>
          <w:rFonts w:ascii="Calibri" w:hAnsi="Calibri" w:cs="Calibri"/>
          <w:bCs/>
          <w:color w:val="000000"/>
          <w:sz w:val="24"/>
          <w:szCs w:val="24"/>
        </w:rPr>
      </w:pPr>
      <w:r w:rsidRPr="00A2620A">
        <w:rPr>
          <w:rFonts w:ascii="Calibri" w:hAnsi="Calibri" w:cs="Calibri"/>
          <w:bCs/>
          <w:color w:val="000000"/>
          <w:sz w:val="24"/>
          <w:szCs w:val="24"/>
          <w:lang w:val="x-none"/>
        </w:rPr>
        <w:t>Wykonawca zobowiązany będzie do zapewnienia standardów jakości obsługi Zamawiającego</w:t>
      </w:r>
      <w:r>
        <w:rPr>
          <w:rFonts w:ascii="Calibri" w:hAnsi="Calibri" w:cs="Calibri"/>
          <w:bCs/>
          <w:color w:val="000000"/>
          <w:sz w:val="24"/>
          <w:szCs w:val="24"/>
        </w:rPr>
        <w:t>,</w:t>
      </w:r>
      <w:r w:rsidRPr="00A2620A">
        <w:rPr>
          <w:rFonts w:ascii="Calibri" w:hAnsi="Calibri" w:cs="Calibri"/>
          <w:bCs/>
          <w:color w:val="000000"/>
          <w:sz w:val="24"/>
          <w:szCs w:val="24"/>
          <w:lang w:val="x-none"/>
        </w:rPr>
        <w:t xml:space="preserve"> zgodnie z</w:t>
      </w:r>
      <w:r>
        <w:rPr>
          <w:rFonts w:ascii="Calibri" w:hAnsi="Calibri" w:cs="Calibri"/>
          <w:bCs/>
          <w:color w:val="000000"/>
          <w:sz w:val="24"/>
          <w:szCs w:val="24"/>
        </w:rPr>
        <w:t xml:space="preserve"> </w:t>
      </w:r>
      <w:r w:rsidRPr="00A2620A">
        <w:rPr>
          <w:rFonts w:ascii="Calibri" w:hAnsi="Calibri" w:cs="Calibri"/>
          <w:bCs/>
          <w:color w:val="000000"/>
          <w:sz w:val="24"/>
          <w:szCs w:val="24"/>
          <w:lang w:val="x-none"/>
        </w:rPr>
        <w:t>obowiązującymi w</w:t>
      </w:r>
      <w:r>
        <w:rPr>
          <w:rFonts w:ascii="Calibri" w:hAnsi="Calibri" w:cs="Calibri"/>
          <w:bCs/>
          <w:color w:val="000000"/>
          <w:sz w:val="24"/>
          <w:szCs w:val="24"/>
        </w:rPr>
        <w:t xml:space="preserve"> </w:t>
      </w:r>
      <w:r w:rsidRPr="00A2620A">
        <w:rPr>
          <w:rFonts w:ascii="Calibri" w:hAnsi="Calibri" w:cs="Calibri"/>
          <w:bCs/>
          <w:color w:val="000000"/>
          <w:sz w:val="24"/>
          <w:szCs w:val="24"/>
          <w:lang w:val="x-none"/>
        </w:rPr>
        <w:t>tym zakresie przepisami prawa energetycznego. Winien zapewnić ciągłość dostaw bez jakichkolwiek przerw w dostawach</w:t>
      </w:r>
      <w:r>
        <w:rPr>
          <w:rFonts w:ascii="Calibri" w:hAnsi="Calibri" w:cs="Calibri"/>
          <w:bCs/>
          <w:color w:val="000000"/>
          <w:sz w:val="24"/>
          <w:szCs w:val="24"/>
        </w:rPr>
        <w:t>,</w:t>
      </w:r>
      <w:r w:rsidRPr="00A2620A">
        <w:rPr>
          <w:rFonts w:ascii="Calibri" w:hAnsi="Calibri" w:cs="Calibri"/>
          <w:bCs/>
          <w:color w:val="000000"/>
          <w:sz w:val="24"/>
          <w:szCs w:val="24"/>
          <w:lang w:val="x-none"/>
        </w:rPr>
        <w:t xml:space="preserve"> za wyjątkiem sytuacji opisanych w</w:t>
      </w:r>
      <w:r>
        <w:rPr>
          <w:rFonts w:ascii="Calibri" w:hAnsi="Calibri" w:cs="Calibri"/>
          <w:bCs/>
          <w:color w:val="000000"/>
          <w:sz w:val="24"/>
          <w:szCs w:val="24"/>
        </w:rPr>
        <w:t xml:space="preserve"> </w:t>
      </w:r>
      <w:r w:rsidRPr="00A2620A">
        <w:rPr>
          <w:rFonts w:ascii="Calibri" w:hAnsi="Calibri" w:cs="Calibri"/>
          <w:bCs/>
          <w:color w:val="000000"/>
          <w:sz w:val="24"/>
          <w:szCs w:val="24"/>
          <w:lang w:val="x-none"/>
        </w:rPr>
        <w:t xml:space="preserve">ustawie Prawo energetyczne, </w:t>
      </w:r>
      <w:proofErr w:type="spellStart"/>
      <w:r w:rsidRPr="00A2620A">
        <w:rPr>
          <w:rFonts w:ascii="Calibri" w:hAnsi="Calibri" w:cs="Calibri"/>
          <w:bCs/>
          <w:color w:val="000000"/>
          <w:sz w:val="24"/>
          <w:szCs w:val="24"/>
          <w:lang w:val="x-none"/>
        </w:rPr>
        <w:t>IR</w:t>
      </w:r>
      <w:r>
        <w:rPr>
          <w:rFonts w:ascii="Calibri" w:hAnsi="Calibri" w:cs="Calibri"/>
          <w:bCs/>
          <w:color w:val="000000"/>
          <w:sz w:val="24"/>
          <w:szCs w:val="24"/>
        </w:rPr>
        <w:t>i</w:t>
      </w:r>
      <w:proofErr w:type="spellEnd"/>
      <w:r w:rsidRPr="00A2620A">
        <w:rPr>
          <w:rFonts w:ascii="Calibri" w:hAnsi="Calibri" w:cs="Calibri"/>
          <w:bCs/>
          <w:color w:val="000000"/>
          <w:sz w:val="24"/>
          <w:szCs w:val="24"/>
          <w:lang w:val="x-none"/>
        </w:rPr>
        <w:t xml:space="preserve">ESD, </w:t>
      </w:r>
      <w:r w:rsidRPr="00A2620A">
        <w:rPr>
          <w:rFonts w:ascii="Calibri" w:hAnsi="Calibri" w:cs="Calibri"/>
          <w:bCs/>
          <w:color w:val="000000"/>
          <w:sz w:val="24"/>
          <w:szCs w:val="24"/>
        </w:rPr>
        <w:t>Taryfie</w:t>
      </w:r>
      <w:r w:rsidRPr="00A2620A">
        <w:rPr>
          <w:rFonts w:ascii="Calibri" w:hAnsi="Calibri" w:cs="Calibri"/>
          <w:bCs/>
          <w:color w:val="000000"/>
          <w:sz w:val="24"/>
          <w:szCs w:val="24"/>
          <w:lang w:val="x-none"/>
        </w:rPr>
        <w:t xml:space="preserve"> </w:t>
      </w:r>
      <w:r>
        <w:rPr>
          <w:rFonts w:ascii="Calibri" w:hAnsi="Calibri" w:cs="Calibri"/>
          <w:bCs/>
          <w:color w:val="000000"/>
          <w:sz w:val="24"/>
          <w:szCs w:val="24"/>
        </w:rPr>
        <w:t>OSD</w:t>
      </w:r>
      <w:r w:rsidRPr="00A2620A">
        <w:rPr>
          <w:rFonts w:ascii="Calibri" w:hAnsi="Calibri" w:cs="Calibri"/>
          <w:bCs/>
          <w:color w:val="000000"/>
          <w:sz w:val="24"/>
          <w:szCs w:val="24"/>
        </w:rPr>
        <w:t xml:space="preserve"> i sprzedaży</w:t>
      </w:r>
      <w:r>
        <w:rPr>
          <w:rFonts w:ascii="Calibri" w:hAnsi="Calibri" w:cs="Calibri"/>
          <w:bCs/>
          <w:color w:val="000000"/>
          <w:sz w:val="24"/>
          <w:szCs w:val="24"/>
        </w:rPr>
        <w:t xml:space="preserve"> oraz </w:t>
      </w:r>
      <w:r w:rsidRPr="00A2620A">
        <w:rPr>
          <w:rFonts w:ascii="Calibri" w:hAnsi="Calibri" w:cs="Calibri"/>
          <w:bCs/>
          <w:color w:val="000000"/>
          <w:sz w:val="24"/>
          <w:szCs w:val="24"/>
          <w:lang w:val="x-none"/>
        </w:rPr>
        <w:t>posiadać rezerwę gwarantującą ciągłość dostaw.</w:t>
      </w:r>
    </w:p>
    <w:p w14:paraId="5A4DF9A6" w14:textId="2B49EEB0" w:rsidR="005E6A4B" w:rsidRPr="00FE3E01" w:rsidRDefault="005E6A4B" w:rsidP="007E189F">
      <w:pPr>
        <w:pStyle w:val="Tekstpodstawowywcity0"/>
        <w:numPr>
          <w:ilvl w:val="0"/>
          <w:numId w:val="17"/>
        </w:numPr>
        <w:spacing w:after="0"/>
        <w:ind w:left="851" w:hanging="425"/>
        <w:jc w:val="both"/>
        <w:rPr>
          <w:rFonts w:ascii="Calibri" w:hAnsi="Calibri" w:cs="Calibri"/>
          <w:bCs/>
          <w:color w:val="000000"/>
          <w:sz w:val="24"/>
          <w:szCs w:val="24"/>
        </w:rPr>
      </w:pPr>
      <w:r w:rsidRPr="00FE3E01">
        <w:rPr>
          <w:rFonts w:ascii="Calibri" w:hAnsi="Calibri" w:cs="Calibri"/>
          <w:bCs/>
          <w:color w:val="000000"/>
          <w:sz w:val="24"/>
          <w:szCs w:val="24"/>
        </w:rPr>
        <w:t xml:space="preserve">Szacunkowa ilość </w:t>
      </w:r>
      <w:r w:rsidRPr="006B4A70">
        <w:rPr>
          <w:rFonts w:ascii="Calibri" w:hAnsi="Calibri" w:cs="Calibri"/>
          <w:bCs/>
          <w:color w:val="000000"/>
          <w:sz w:val="24"/>
          <w:szCs w:val="24"/>
        </w:rPr>
        <w:t xml:space="preserve">dostarczanego gazu </w:t>
      </w:r>
      <w:r w:rsidRPr="00FE3E01">
        <w:rPr>
          <w:rFonts w:ascii="Calibri" w:hAnsi="Calibri" w:cs="Calibri"/>
          <w:bCs/>
          <w:color w:val="000000"/>
          <w:sz w:val="24"/>
          <w:szCs w:val="24"/>
        </w:rPr>
        <w:t xml:space="preserve">w okresie dostawy </w:t>
      </w:r>
      <w:r w:rsidRPr="00230430">
        <w:rPr>
          <w:rFonts w:ascii="Calibri" w:hAnsi="Calibri" w:cs="Calibri"/>
          <w:bCs/>
          <w:color w:val="000000"/>
          <w:sz w:val="24"/>
          <w:szCs w:val="24"/>
        </w:rPr>
        <w:t xml:space="preserve">wynosi </w:t>
      </w:r>
      <w:r w:rsidR="00DE6882">
        <w:rPr>
          <w:rFonts w:ascii="Calibri" w:hAnsi="Calibri" w:cs="Calibri"/>
          <w:bCs/>
          <w:sz w:val="24"/>
          <w:szCs w:val="24"/>
        </w:rPr>
        <w:t>248800</w:t>
      </w:r>
      <w:r w:rsidR="00742181" w:rsidRPr="00742181">
        <w:rPr>
          <w:rFonts w:ascii="Calibri" w:hAnsi="Calibri" w:cs="Calibri"/>
          <w:bCs/>
          <w:sz w:val="24"/>
          <w:szCs w:val="24"/>
        </w:rPr>
        <w:t xml:space="preserve"> </w:t>
      </w:r>
      <w:r w:rsidRPr="00742181">
        <w:rPr>
          <w:rFonts w:ascii="Calibri" w:hAnsi="Calibri" w:cs="Calibri"/>
          <w:bCs/>
          <w:sz w:val="24"/>
          <w:szCs w:val="24"/>
        </w:rPr>
        <w:t>kWh.</w:t>
      </w:r>
      <w:r w:rsidRPr="00B61342">
        <w:rPr>
          <w:rFonts w:ascii="Calibri" w:hAnsi="Calibri" w:cs="Calibri"/>
          <w:bCs/>
          <w:sz w:val="24"/>
          <w:szCs w:val="24"/>
        </w:rPr>
        <w:t xml:space="preserve"> </w:t>
      </w:r>
    </w:p>
    <w:p w14:paraId="7C6F3642" w14:textId="635658E0" w:rsidR="005E6A4B" w:rsidRPr="00FE3E01" w:rsidRDefault="005E6A4B" w:rsidP="007E189F">
      <w:pPr>
        <w:pStyle w:val="Tekstpodstawowywcity0"/>
        <w:numPr>
          <w:ilvl w:val="0"/>
          <w:numId w:val="17"/>
        </w:numPr>
        <w:spacing w:after="0"/>
        <w:ind w:left="851" w:hanging="425"/>
        <w:jc w:val="both"/>
        <w:rPr>
          <w:rFonts w:ascii="Calibri" w:hAnsi="Calibri" w:cs="Calibri"/>
          <w:bCs/>
          <w:color w:val="000000"/>
          <w:sz w:val="24"/>
          <w:szCs w:val="24"/>
        </w:rPr>
      </w:pPr>
      <w:r w:rsidRPr="00FE3E01">
        <w:rPr>
          <w:rFonts w:ascii="Calibri" w:hAnsi="Calibri" w:cs="Calibri"/>
          <w:bCs/>
          <w:color w:val="000000"/>
          <w:sz w:val="24"/>
          <w:szCs w:val="24"/>
        </w:rPr>
        <w:t xml:space="preserve">Podana w pkt </w:t>
      </w:r>
      <w:r>
        <w:rPr>
          <w:rFonts w:ascii="Calibri" w:hAnsi="Calibri" w:cs="Calibri"/>
          <w:bCs/>
          <w:color w:val="000000"/>
          <w:sz w:val="24"/>
          <w:szCs w:val="24"/>
        </w:rPr>
        <w:t>6</w:t>
      </w:r>
      <w:r w:rsidRPr="00FE3E01">
        <w:rPr>
          <w:rFonts w:ascii="Calibri" w:hAnsi="Calibri" w:cs="Calibri"/>
          <w:bCs/>
          <w:color w:val="000000"/>
          <w:sz w:val="24"/>
          <w:szCs w:val="24"/>
        </w:rPr>
        <w:t xml:space="preserve"> ilość jest wielkością prognozowaną, która w trakcie wykonywania umowy może ulec zwiększeniu lub zmniejszeniu w stosunku do prognozy. Przewidywane zużycie paliwa gazowego ma charakter szacunkowy oraz służy wyłącznie do porównania ofert. Niezależnie od wielkości zużycia Wykonawca zobowiązany jest w każdym przypadku </w:t>
      </w:r>
      <w:r w:rsidR="00FA3AA9">
        <w:rPr>
          <w:rFonts w:ascii="Calibri" w:hAnsi="Calibri" w:cs="Calibri"/>
          <w:bCs/>
          <w:color w:val="000000"/>
          <w:sz w:val="24"/>
          <w:szCs w:val="24"/>
        </w:rPr>
        <w:t xml:space="preserve"> </w:t>
      </w:r>
      <w:r w:rsidRPr="00FE3E01">
        <w:rPr>
          <w:rFonts w:ascii="Calibri" w:hAnsi="Calibri" w:cs="Calibri"/>
          <w:bCs/>
          <w:color w:val="000000"/>
          <w:sz w:val="24"/>
          <w:szCs w:val="24"/>
        </w:rPr>
        <w:t>stosować zaoferowane w niniejszym postępowaniu ceny. Wykonawca nie może dochodzić żadnych roszczeń finansowych, jeżeli w okresie obowiązywania umowy Zamawiający zakupi od Wykonawcy mniejszą ilość paliwa gazowego niż prognozowana, w</w:t>
      </w:r>
      <w:r>
        <w:rPr>
          <w:rFonts w:ascii="Calibri" w:hAnsi="Calibri" w:cs="Calibri"/>
          <w:bCs/>
          <w:color w:val="000000"/>
          <w:sz w:val="24"/>
          <w:szCs w:val="24"/>
        </w:rPr>
        <w:t xml:space="preserve"> </w:t>
      </w:r>
      <w:r w:rsidRPr="00FE3E01">
        <w:rPr>
          <w:rFonts w:ascii="Calibri" w:hAnsi="Calibri" w:cs="Calibri"/>
          <w:bCs/>
          <w:color w:val="000000"/>
          <w:sz w:val="24"/>
          <w:szCs w:val="24"/>
        </w:rPr>
        <w:t xml:space="preserve">szczególności jeżeli taka sytuacja została spowodowana zmianą grupy taryfowej, zmianą mocy zamówionej lub parametrów technicznych punktu poboru, faktycznym zużyciem. </w:t>
      </w:r>
    </w:p>
    <w:p w14:paraId="518183D4" w14:textId="77777777" w:rsidR="005E6A4B" w:rsidRPr="00FE3E01" w:rsidRDefault="005E6A4B" w:rsidP="007E189F">
      <w:pPr>
        <w:pStyle w:val="Tekstpodstawowywcity0"/>
        <w:numPr>
          <w:ilvl w:val="0"/>
          <w:numId w:val="17"/>
        </w:numPr>
        <w:spacing w:after="0"/>
        <w:ind w:left="851" w:hanging="425"/>
        <w:jc w:val="both"/>
        <w:rPr>
          <w:rFonts w:ascii="Calibri" w:hAnsi="Calibri" w:cs="Calibri"/>
          <w:bCs/>
          <w:color w:val="000000"/>
          <w:sz w:val="24"/>
          <w:szCs w:val="24"/>
        </w:rPr>
      </w:pPr>
      <w:r w:rsidRPr="00FE3E01">
        <w:rPr>
          <w:rFonts w:ascii="Calibri" w:hAnsi="Calibri" w:cs="Calibri"/>
          <w:bCs/>
          <w:color w:val="000000"/>
          <w:sz w:val="24"/>
          <w:szCs w:val="24"/>
        </w:rPr>
        <w:t xml:space="preserve">Paliwo gazowe przeznaczone jest na cele </w:t>
      </w:r>
      <w:r w:rsidRPr="005156EC">
        <w:rPr>
          <w:rFonts w:ascii="Calibri" w:hAnsi="Calibri" w:cs="Calibri"/>
          <w:bCs/>
          <w:color w:val="000000"/>
          <w:sz w:val="24"/>
          <w:szCs w:val="24"/>
        </w:rPr>
        <w:t>opałowe i podlega zwolnieniu z akcyzy.</w:t>
      </w:r>
    </w:p>
    <w:p w14:paraId="70AB2D9C" w14:textId="6A7A2AA4" w:rsidR="005E6A4B" w:rsidRPr="008F0C52" w:rsidRDefault="005E6A4B" w:rsidP="007E189F">
      <w:pPr>
        <w:pStyle w:val="Tekstpodstawowywcity0"/>
        <w:numPr>
          <w:ilvl w:val="0"/>
          <w:numId w:val="17"/>
        </w:numPr>
        <w:spacing w:after="0"/>
        <w:ind w:left="851" w:hanging="425"/>
        <w:jc w:val="both"/>
        <w:rPr>
          <w:rFonts w:ascii="Calibri" w:hAnsi="Calibri" w:cs="Calibri"/>
          <w:bCs/>
          <w:color w:val="000000"/>
          <w:sz w:val="24"/>
          <w:szCs w:val="24"/>
        </w:rPr>
      </w:pPr>
      <w:r w:rsidRPr="00FE3E01">
        <w:rPr>
          <w:rFonts w:ascii="Calibri" w:hAnsi="Calibri" w:cs="Calibri"/>
          <w:bCs/>
          <w:color w:val="000000"/>
          <w:sz w:val="24"/>
          <w:szCs w:val="24"/>
        </w:rPr>
        <w:t>Obecnym sprzedawcą gazu ziemnego dla Zamawiającego jest</w:t>
      </w:r>
      <w:r>
        <w:rPr>
          <w:rFonts w:ascii="Calibri" w:hAnsi="Calibri" w:cs="Calibri"/>
          <w:bCs/>
          <w:color w:val="000000"/>
          <w:sz w:val="24"/>
          <w:szCs w:val="24"/>
        </w:rPr>
        <w:t xml:space="preserve"> </w:t>
      </w:r>
      <w:r w:rsidR="006B4A70" w:rsidRPr="006B4A70">
        <w:rPr>
          <w:rFonts w:ascii="Calibri" w:hAnsi="Calibri" w:cs="Calibri"/>
          <w:bCs/>
          <w:color w:val="000000"/>
          <w:sz w:val="24"/>
          <w:szCs w:val="24"/>
        </w:rPr>
        <w:t>PGNiG Obrót Detaliczny sp. z o.o.</w:t>
      </w:r>
    </w:p>
    <w:p w14:paraId="7201B274" w14:textId="77777777" w:rsidR="005E6A4B" w:rsidRPr="00FE3E01" w:rsidRDefault="005E6A4B" w:rsidP="007E189F">
      <w:pPr>
        <w:pStyle w:val="Tekstpodstawowywcity0"/>
        <w:numPr>
          <w:ilvl w:val="0"/>
          <w:numId w:val="17"/>
        </w:numPr>
        <w:spacing w:after="0"/>
        <w:ind w:left="851" w:hanging="425"/>
        <w:jc w:val="both"/>
        <w:rPr>
          <w:rFonts w:ascii="Calibri" w:hAnsi="Calibri" w:cs="Calibri"/>
          <w:bCs/>
          <w:color w:val="000000"/>
          <w:sz w:val="24"/>
          <w:szCs w:val="24"/>
        </w:rPr>
      </w:pPr>
      <w:r w:rsidRPr="00FE3E01">
        <w:rPr>
          <w:rFonts w:ascii="Calibri" w:hAnsi="Calibri" w:cs="Calibri"/>
          <w:bCs/>
          <w:color w:val="000000"/>
          <w:sz w:val="24"/>
          <w:szCs w:val="24"/>
        </w:rPr>
        <w:t xml:space="preserve">Lokalnym Operatorem Systemu Dystrybucyjnego (dalej OSD) jest </w:t>
      </w:r>
      <w:bookmarkStart w:id="3" w:name="_Hlk105084281"/>
      <w:bookmarkStart w:id="4" w:name="_Hlk103773426"/>
      <w:r w:rsidRPr="00FE3E01">
        <w:rPr>
          <w:rFonts w:ascii="Calibri" w:hAnsi="Calibri" w:cs="Calibri"/>
          <w:bCs/>
          <w:color w:val="000000"/>
          <w:sz w:val="24"/>
          <w:szCs w:val="24"/>
        </w:rPr>
        <w:t>Polska Spółka Gazownictwa sp. z o.o.</w:t>
      </w:r>
      <w:bookmarkEnd w:id="3"/>
      <w:r w:rsidRPr="00FE3E01">
        <w:rPr>
          <w:rFonts w:ascii="Calibri" w:hAnsi="Calibri" w:cs="Calibri"/>
          <w:bCs/>
          <w:color w:val="000000"/>
          <w:sz w:val="24"/>
          <w:szCs w:val="24"/>
        </w:rPr>
        <w:t>, Oddział Zakład Gazowniczy w Zabrzu, Gazownia w Rybniku</w:t>
      </w:r>
      <w:bookmarkEnd w:id="4"/>
      <w:r w:rsidRPr="00FE3E01">
        <w:rPr>
          <w:rFonts w:ascii="Calibri" w:hAnsi="Calibri" w:cs="Calibri"/>
          <w:bCs/>
          <w:color w:val="000000"/>
          <w:sz w:val="24"/>
          <w:szCs w:val="24"/>
        </w:rPr>
        <w:t>.</w:t>
      </w:r>
    </w:p>
    <w:p w14:paraId="462804DA" w14:textId="77777777" w:rsidR="005E6A4B" w:rsidRPr="00FE3E01" w:rsidRDefault="005E6A4B" w:rsidP="007E189F">
      <w:pPr>
        <w:pStyle w:val="Tekstpodstawowywcity0"/>
        <w:numPr>
          <w:ilvl w:val="0"/>
          <w:numId w:val="17"/>
        </w:numPr>
        <w:spacing w:after="0"/>
        <w:ind w:left="851" w:hanging="425"/>
        <w:jc w:val="both"/>
        <w:rPr>
          <w:rFonts w:ascii="Calibri" w:hAnsi="Calibri" w:cs="Calibri"/>
          <w:bCs/>
          <w:color w:val="000000"/>
          <w:sz w:val="24"/>
          <w:szCs w:val="24"/>
        </w:rPr>
      </w:pPr>
      <w:r w:rsidRPr="00FE3E01">
        <w:rPr>
          <w:rFonts w:ascii="Calibri" w:hAnsi="Calibri" w:cs="Calibri"/>
          <w:bCs/>
          <w:color w:val="000000"/>
          <w:sz w:val="24"/>
          <w:szCs w:val="24"/>
        </w:rPr>
        <w:t>Zamawiający udzieli Wykonawcy pełnomocnictwa do wypowiedzenia umowy kompleksowej dotychczasowemu dostawcy i przeprowadzenia niezbędnych formalności, aby było możliwe skuteczne zawarcie nowej umowy. Przeprowadzenie tych czynności jest częścią przedmiotu zamówienia. Koszty zmiany sprzedawcy ponosi Wykonawca.</w:t>
      </w:r>
    </w:p>
    <w:p w14:paraId="084EEAA7" w14:textId="77777777" w:rsidR="005E6A4B" w:rsidRPr="00FE3E01" w:rsidRDefault="005E6A4B" w:rsidP="007E189F">
      <w:pPr>
        <w:pStyle w:val="Tekstpodstawowywcity0"/>
        <w:numPr>
          <w:ilvl w:val="0"/>
          <w:numId w:val="17"/>
        </w:numPr>
        <w:spacing w:after="0"/>
        <w:ind w:left="850" w:hanging="425"/>
        <w:jc w:val="both"/>
        <w:rPr>
          <w:rFonts w:ascii="Calibri" w:hAnsi="Calibri" w:cs="Calibri"/>
          <w:bCs/>
          <w:color w:val="000000"/>
          <w:sz w:val="24"/>
          <w:szCs w:val="24"/>
        </w:rPr>
      </w:pPr>
      <w:r w:rsidRPr="00FE3E01">
        <w:rPr>
          <w:rFonts w:ascii="Calibri" w:hAnsi="Calibri" w:cs="Calibri"/>
          <w:bCs/>
          <w:color w:val="000000"/>
          <w:sz w:val="24"/>
          <w:szCs w:val="24"/>
        </w:rPr>
        <w:t>Realizacja przedmiotu zamówienia będzie się odbywała zgodnie z zapisami ustawy Prawo energetyczne</w:t>
      </w:r>
      <w:r>
        <w:rPr>
          <w:rFonts w:ascii="Calibri" w:hAnsi="Calibri" w:cs="Calibri"/>
          <w:bCs/>
          <w:color w:val="000000"/>
          <w:sz w:val="24"/>
          <w:szCs w:val="24"/>
        </w:rPr>
        <w:t xml:space="preserve"> oraz</w:t>
      </w:r>
      <w:r w:rsidRPr="00FE3E01">
        <w:rPr>
          <w:rFonts w:ascii="Calibri" w:hAnsi="Calibri" w:cs="Calibri"/>
          <w:bCs/>
          <w:color w:val="000000"/>
          <w:sz w:val="24"/>
          <w:szCs w:val="24"/>
        </w:rPr>
        <w:t xml:space="preserve"> wydanymi na jej podstawie aktami wykonawczymi.</w:t>
      </w:r>
    </w:p>
    <w:p w14:paraId="568CB8C5" w14:textId="439DCEC6" w:rsidR="005E6A4B" w:rsidRPr="00FE3E01" w:rsidRDefault="005E6A4B" w:rsidP="007E189F">
      <w:pPr>
        <w:pStyle w:val="Tekstpodstawowywcity0"/>
        <w:numPr>
          <w:ilvl w:val="0"/>
          <w:numId w:val="17"/>
        </w:numPr>
        <w:spacing w:after="0"/>
        <w:ind w:left="850" w:hanging="425"/>
        <w:jc w:val="both"/>
        <w:rPr>
          <w:rFonts w:ascii="Calibri" w:hAnsi="Calibri" w:cs="Calibri"/>
          <w:bCs/>
          <w:color w:val="000000"/>
          <w:sz w:val="24"/>
          <w:szCs w:val="24"/>
        </w:rPr>
      </w:pPr>
      <w:bookmarkStart w:id="5" w:name="_Hlk104364845"/>
      <w:bookmarkStart w:id="6" w:name="_Hlk104365100"/>
      <w:r w:rsidRPr="006A5768">
        <w:rPr>
          <w:rFonts w:ascii="Calibri" w:hAnsi="Calibri" w:cs="Calibri"/>
          <w:bCs/>
          <w:color w:val="000000"/>
          <w:sz w:val="24"/>
          <w:szCs w:val="24"/>
        </w:rPr>
        <w:t xml:space="preserve">Wykonawca zobowiązany będzie do wystawienia </w:t>
      </w:r>
      <w:r>
        <w:rPr>
          <w:rFonts w:ascii="Calibri" w:hAnsi="Calibri" w:cs="Calibri"/>
          <w:bCs/>
          <w:color w:val="000000"/>
          <w:sz w:val="24"/>
          <w:szCs w:val="24"/>
        </w:rPr>
        <w:t xml:space="preserve">jednej </w:t>
      </w:r>
      <w:r w:rsidRPr="006A5768">
        <w:rPr>
          <w:rFonts w:ascii="Calibri" w:hAnsi="Calibri" w:cs="Calibri"/>
          <w:bCs/>
          <w:color w:val="000000"/>
          <w:sz w:val="24"/>
          <w:szCs w:val="24"/>
        </w:rPr>
        <w:t>faktury</w:t>
      </w:r>
      <w:r>
        <w:rPr>
          <w:rFonts w:ascii="Calibri" w:hAnsi="Calibri" w:cs="Calibri"/>
          <w:bCs/>
          <w:color w:val="000000"/>
          <w:sz w:val="24"/>
          <w:szCs w:val="24"/>
        </w:rPr>
        <w:t xml:space="preserve"> zbiorczej, </w:t>
      </w:r>
      <w:r w:rsidRPr="00FE3E01">
        <w:rPr>
          <w:rFonts w:ascii="Calibri" w:hAnsi="Calibri" w:cs="Calibri"/>
          <w:bCs/>
          <w:color w:val="000000"/>
          <w:sz w:val="24"/>
          <w:szCs w:val="24"/>
        </w:rPr>
        <w:t>do której zostanie dołączone zestawienie zbiorcze zawierające następujące dane:</w:t>
      </w:r>
    </w:p>
    <w:p w14:paraId="6F994EEE" w14:textId="77777777" w:rsidR="005E6A4B" w:rsidRPr="00FE3E01" w:rsidRDefault="005E6A4B" w:rsidP="007E189F">
      <w:pPr>
        <w:pStyle w:val="Tekstpodstawowywcity0"/>
        <w:numPr>
          <w:ilvl w:val="0"/>
          <w:numId w:val="16"/>
        </w:numPr>
        <w:spacing w:after="0"/>
        <w:ind w:left="1276" w:hanging="425"/>
        <w:jc w:val="both"/>
        <w:rPr>
          <w:rFonts w:ascii="Calibri" w:hAnsi="Calibri" w:cs="Calibri"/>
          <w:bCs/>
          <w:sz w:val="24"/>
          <w:szCs w:val="24"/>
        </w:rPr>
      </w:pPr>
      <w:r w:rsidRPr="00FE3E01">
        <w:rPr>
          <w:rFonts w:ascii="Calibri" w:hAnsi="Calibri" w:cs="Calibri"/>
          <w:bCs/>
          <w:sz w:val="24"/>
          <w:szCs w:val="24"/>
        </w:rPr>
        <w:t>nr faktury,</w:t>
      </w:r>
    </w:p>
    <w:p w14:paraId="6775F9D8" w14:textId="77777777" w:rsidR="005E6A4B" w:rsidRPr="00FE3E01" w:rsidRDefault="005E6A4B" w:rsidP="007E189F">
      <w:pPr>
        <w:pStyle w:val="Tekstpodstawowywcity0"/>
        <w:numPr>
          <w:ilvl w:val="0"/>
          <w:numId w:val="16"/>
        </w:numPr>
        <w:spacing w:after="0"/>
        <w:ind w:left="1276" w:hanging="425"/>
        <w:jc w:val="both"/>
        <w:rPr>
          <w:rFonts w:ascii="Calibri" w:hAnsi="Calibri" w:cs="Calibri"/>
          <w:bCs/>
          <w:sz w:val="24"/>
          <w:szCs w:val="24"/>
        </w:rPr>
      </w:pPr>
      <w:r w:rsidRPr="00FE3E01">
        <w:rPr>
          <w:rFonts w:ascii="Calibri" w:hAnsi="Calibri" w:cs="Calibri"/>
          <w:bCs/>
          <w:sz w:val="24"/>
          <w:szCs w:val="24"/>
        </w:rPr>
        <w:t>adres punktu poboru,</w:t>
      </w:r>
    </w:p>
    <w:p w14:paraId="33FEB733" w14:textId="77777777" w:rsidR="005E6A4B" w:rsidRPr="00FE3E01" w:rsidRDefault="005E6A4B" w:rsidP="007E189F">
      <w:pPr>
        <w:pStyle w:val="Tekstpodstawowywcity0"/>
        <w:numPr>
          <w:ilvl w:val="0"/>
          <w:numId w:val="16"/>
        </w:numPr>
        <w:spacing w:after="0"/>
        <w:ind w:left="1276" w:hanging="425"/>
        <w:jc w:val="both"/>
        <w:rPr>
          <w:rFonts w:ascii="Calibri" w:hAnsi="Calibri" w:cs="Calibri"/>
          <w:bCs/>
          <w:sz w:val="24"/>
          <w:szCs w:val="24"/>
        </w:rPr>
      </w:pPr>
      <w:r w:rsidRPr="00FE3E01">
        <w:rPr>
          <w:rFonts w:ascii="Calibri" w:hAnsi="Calibri" w:cs="Calibri"/>
          <w:bCs/>
          <w:sz w:val="24"/>
          <w:szCs w:val="24"/>
        </w:rPr>
        <w:t>nr PPG nadany przez OSD,</w:t>
      </w:r>
    </w:p>
    <w:p w14:paraId="4DC6F04D" w14:textId="77777777" w:rsidR="005E6A4B" w:rsidRPr="00FE3E01" w:rsidRDefault="005E6A4B" w:rsidP="007E189F">
      <w:pPr>
        <w:pStyle w:val="Tekstpodstawowywcity0"/>
        <w:numPr>
          <w:ilvl w:val="0"/>
          <w:numId w:val="16"/>
        </w:numPr>
        <w:spacing w:after="0"/>
        <w:ind w:left="1276" w:hanging="425"/>
        <w:jc w:val="both"/>
        <w:rPr>
          <w:rFonts w:ascii="Calibri" w:hAnsi="Calibri" w:cs="Calibri"/>
          <w:bCs/>
          <w:sz w:val="24"/>
          <w:szCs w:val="24"/>
        </w:rPr>
      </w:pPr>
      <w:r w:rsidRPr="00FE3E01">
        <w:rPr>
          <w:rFonts w:ascii="Calibri" w:hAnsi="Calibri" w:cs="Calibri"/>
          <w:bCs/>
          <w:sz w:val="24"/>
          <w:szCs w:val="24"/>
        </w:rPr>
        <w:t>grupa taryfowa według OSD,</w:t>
      </w:r>
    </w:p>
    <w:p w14:paraId="63FD8C78" w14:textId="77777777" w:rsidR="005E6A4B" w:rsidRPr="00FE3E01" w:rsidRDefault="005E6A4B" w:rsidP="007E189F">
      <w:pPr>
        <w:pStyle w:val="Tekstpodstawowywcity0"/>
        <w:numPr>
          <w:ilvl w:val="0"/>
          <w:numId w:val="16"/>
        </w:numPr>
        <w:spacing w:after="0"/>
        <w:ind w:left="1276" w:hanging="425"/>
        <w:jc w:val="both"/>
        <w:rPr>
          <w:rFonts w:ascii="Calibri" w:hAnsi="Calibri" w:cs="Calibri"/>
          <w:bCs/>
          <w:sz w:val="24"/>
          <w:szCs w:val="24"/>
        </w:rPr>
      </w:pPr>
      <w:r w:rsidRPr="00FE3E01">
        <w:rPr>
          <w:rFonts w:ascii="Calibri" w:hAnsi="Calibri" w:cs="Calibri"/>
          <w:bCs/>
          <w:sz w:val="24"/>
          <w:szCs w:val="24"/>
        </w:rPr>
        <w:t>grupa taryfowa według Wykonawcy,</w:t>
      </w:r>
    </w:p>
    <w:p w14:paraId="1102B0E9" w14:textId="3152583F" w:rsidR="005E6A4B" w:rsidRPr="00FE3E01" w:rsidRDefault="005E6A4B" w:rsidP="007E189F">
      <w:pPr>
        <w:pStyle w:val="Tekstpodstawowywcity0"/>
        <w:numPr>
          <w:ilvl w:val="0"/>
          <w:numId w:val="16"/>
        </w:numPr>
        <w:spacing w:after="0"/>
        <w:ind w:left="1276" w:hanging="425"/>
        <w:jc w:val="both"/>
        <w:rPr>
          <w:rFonts w:ascii="Calibri" w:hAnsi="Calibri" w:cs="Calibri"/>
          <w:bCs/>
          <w:sz w:val="24"/>
          <w:szCs w:val="24"/>
        </w:rPr>
      </w:pPr>
      <w:r w:rsidRPr="00FE3E01">
        <w:rPr>
          <w:rFonts w:ascii="Calibri" w:hAnsi="Calibri" w:cs="Calibri"/>
          <w:bCs/>
          <w:sz w:val="24"/>
          <w:szCs w:val="24"/>
        </w:rPr>
        <w:t>zużycie,</w:t>
      </w:r>
    </w:p>
    <w:p w14:paraId="2F49A1E7" w14:textId="77777777" w:rsidR="005E6A4B" w:rsidRPr="00FE3E01" w:rsidRDefault="005E6A4B" w:rsidP="007E189F">
      <w:pPr>
        <w:pStyle w:val="Tekstpodstawowywcity0"/>
        <w:numPr>
          <w:ilvl w:val="0"/>
          <w:numId w:val="16"/>
        </w:numPr>
        <w:spacing w:after="0"/>
        <w:ind w:left="1276" w:hanging="425"/>
        <w:jc w:val="both"/>
        <w:rPr>
          <w:rFonts w:ascii="Calibri" w:hAnsi="Calibri" w:cs="Calibri"/>
          <w:bCs/>
          <w:sz w:val="24"/>
          <w:szCs w:val="24"/>
        </w:rPr>
      </w:pPr>
      <w:r w:rsidRPr="00FE3E01">
        <w:rPr>
          <w:rFonts w:ascii="Calibri" w:hAnsi="Calibri" w:cs="Calibri"/>
          <w:bCs/>
          <w:sz w:val="24"/>
          <w:szCs w:val="24"/>
        </w:rPr>
        <w:t xml:space="preserve">wartość faktury (netto, VAT, brutto) w PLN, zgodnie z okresem rozliczeniowym OSD </w:t>
      </w:r>
    </w:p>
    <w:p w14:paraId="36D4EACB" w14:textId="77777777" w:rsidR="005E6A4B" w:rsidRPr="003D0902" w:rsidRDefault="005E6A4B" w:rsidP="007E189F">
      <w:pPr>
        <w:pStyle w:val="Tekstpodstawowywcity0"/>
        <w:spacing w:after="0"/>
        <w:ind w:left="851"/>
        <w:jc w:val="both"/>
        <w:rPr>
          <w:rFonts w:ascii="Calibri" w:hAnsi="Calibri" w:cs="Calibri"/>
          <w:bCs/>
          <w:sz w:val="24"/>
          <w:szCs w:val="24"/>
        </w:rPr>
      </w:pPr>
      <w:r w:rsidRPr="00FE3E01">
        <w:rPr>
          <w:rFonts w:ascii="Calibri" w:hAnsi="Calibri" w:cs="Calibri"/>
          <w:bCs/>
          <w:sz w:val="24"/>
          <w:szCs w:val="24"/>
        </w:rPr>
        <w:lastRenderedPageBreak/>
        <w:t>oraz przekazywania na adres Zamawiającego wskazany w umowie.</w:t>
      </w:r>
      <w:r w:rsidRPr="00FE3E01">
        <w:rPr>
          <w:rFonts w:ascii="Calibri" w:hAnsi="Calibri" w:cs="Calibri"/>
          <w:bCs/>
          <w:color w:val="000000"/>
          <w:sz w:val="24"/>
          <w:szCs w:val="24"/>
        </w:rPr>
        <w:t xml:space="preserve"> </w:t>
      </w:r>
      <w:bookmarkEnd w:id="5"/>
      <w:r w:rsidRPr="00C8222D">
        <w:rPr>
          <w:rFonts w:ascii="Calibri" w:hAnsi="Calibri" w:cs="Calibri"/>
          <w:bCs/>
          <w:color w:val="000000"/>
          <w:sz w:val="24"/>
          <w:szCs w:val="24"/>
        </w:rPr>
        <w:t>Rozliczenia za świadczoną usługę kompleksową odbywać się będą na podstawie rzeczywistych wskazań układu pomiarowego oraz zgodnie z okresem rozliczeniowym Operatora Systemu Dystrybucyjnego w oparciu o odczyty dokonywane przez Operatora Systemu Dystrybucyjnego.</w:t>
      </w:r>
    </w:p>
    <w:p w14:paraId="2140395A" w14:textId="6B41ED7E" w:rsidR="005E6A4B" w:rsidRPr="008135FD" w:rsidRDefault="005E6A4B" w:rsidP="007E189F">
      <w:pPr>
        <w:pStyle w:val="Tekstpodstawowywcity0"/>
        <w:numPr>
          <w:ilvl w:val="0"/>
          <w:numId w:val="17"/>
        </w:numPr>
        <w:spacing w:after="0"/>
        <w:ind w:left="850" w:hanging="425"/>
        <w:jc w:val="both"/>
        <w:rPr>
          <w:rFonts w:ascii="Calibri" w:hAnsi="Calibri" w:cs="Calibri"/>
          <w:bCs/>
          <w:color w:val="000000"/>
          <w:sz w:val="24"/>
          <w:szCs w:val="24"/>
        </w:rPr>
      </w:pPr>
      <w:bookmarkStart w:id="7" w:name="_Hlk104273067"/>
      <w:bookmarkEnd w:id="6"/>
      <w:r w:rsidRPr="00FE3E01">
        <w:rPr>
          <w:rFonts w:ascii="Calibri" w:hAnsi="Calibri" w:cs="Calibri"/>
          <w:bCs/>
          <w:color w:val="000000"/>
          <w:sz w:val="24"/>
          <w:szCs w:val="24"/>
        </w:rPr>
        <w:t>Zamawiający</w:t>
      </w:r>
      <w:r>
        <w:rPr>
          <w:rFonts w:ascii="Calibri" w:hAnsi="Calibri" w:cs="Calibri"/>
          <w:bCs/>
          <w:color w:val="000000"/>
          <w:sz w:val="24"/>
          <w:szCs w:val="24"/>
        </w:rPr>
        <w:t>,</w:t>
      </w:r>
      <w:r w:rsidRPr="00FE3E01">
        <w:rPr>
          <w:rFonts w:ascii="Calibri" w:hAnsi="Calibri" w:cs="Calibri"/>
          <w:bCs/>
          <w:color w:val="000000"/>
          <w:sz w:val="24"/>
          <w:szCs w:val="24"/>
        </w:rPr>
        <w:t xml:space="preserve"> w przypadku braku comiesięcznych odczytów faktycznego zużycia paliwa gazowego stosowanych przez OSD</w:t>
      </w:r>
      <w:r>
        <w:rPr>
          <w:rFonts w:ascii="Calibri" w:hAnsi="Calibri" w:cs="Calibri"/>
          <w:bCs/>
          <w:color w:val="000000"/>
          <w:sz w:val="24"/>
          <w:szCs w:val="24"/>
        </w:rPr>
        <w:t>,</w:t>
      </w:r>
      <w:r w:rsidRPr="00FE3E01">
        <w:rPr>
          <w:rFonts w:ascii="Calibri" w:hAnsi="Calibri" w:cs="Calibri"/>
          <w:bCs/>
          <w:color w:val="000000"/>
          <w:sz w:val="24"/>
          <w:szCs w:val="24"/>
        </w:rPr>
        <w:t xml:space="preserve"> dopuszcza możliwość rozliczenia należności za paliwo gazowe na podstawie szacowanej ilości zużycia paliwa gazowego. Zamawiający dopuszcza możliwość wystawienia takiej faktury raz na dwa miesiące. Rozliczenie za faktyczne zużycie gazu nastąpi w terminach wskazanych przez OSD. Zamawiający zastrzega, że rozliczenie za rzeczywiste zużycie paliwa gazowego musi nastąpić na dzień </w:t>
      </w:r>
      <w:r w:rsidRPr="008135FD">
        <w:rPr>
          <w:rFonts w:ascii="Calibri" w:hAnsi="Calibri" w:cs="Calibri"/>
          <w:bCs/>
          <w:color w:val="000000"/>
          <w:sz w:val="24"/>
          <w:szCs w:val="24"/>
        </w:rPr>
        <w:t>31 grudnia 202</w:t>
      </w:r>
      <w:r w:rsidR="00DE6882">
        <w:rPr>
          <w:rFonts w:ascii="Calibri" w:hAnsi="Calibri" w:cs="Calibri"/>
          <w:bCs/>
          <w:color w:val="000000"/>
          <w:sz w:val="24"/>
          <w:szCs w:val="24"/>
        </w:rPr>
        <w:t>6</w:t>
      </w:r>
      <w:r w:rsidRPr="008135FD">
        <w:rPr>
          <w:rFonts w:ascii="Calibri" w:hAnsi="Calibri" w:cs="Calibri"/>
          <w:bCs/>
          <w:color w:val="000000"/>
          <w:sz w:val="24"/>
          <w:szCs w:val="24"/>
        </w:rPr>
        <w:t xml:space="preserve"> roku.</w:t>
      </w:r>
      <w:bookmarkEnd w:id="7"/>
    </w:p>
    <w:p w14:paraId="37E4EFBD" w14:textId="77777777" w:rsidR="005E6A4B" w:rsidRPr="00FE3E01" w:rsidRDefault="005E6A4B" w:rsidP="007E189F">
      <w:pPr>
        <w:pStyle w:val="Tekstpodstawowywcity0"/>
        <w:numPr>
          <w:ilvl w:val="0"/>
          <w:numId w:val="17"/>
        </w:numPr>
        <w:spacing w:after="0"/>
        <w:ind w:left="851" w:hanging="425"/>
        <w:jc w:val="both"/>
        <w:rPr>
          <w:rFonts w:ascii="Calibri" w:hAnsi="Calibri" w:cs="Calibri"/>
          <w:bCs/>
          <w:color w:val="000000"/>
          <w:sz w:val="24"/>
          <w:szCs w:val="24"/>
        </w:rPr>
      </w:pPr>
      <w:r w:rsidRPr="00FE3E01">
        <w:rPr>
          <w:rFonts w:ascii="Calibri" w:hAnsi="Calibri" w:cs="Calibri"/>
          <w:bCs/>
          <w:color w:val="000000"/>
          <w:sz w:val="24"/>
          <w:szCs w:val="24"/>
        </w:rPr>
        <w:t xml:space="preserve">Dopuszcza się zawarcie umowy </w:t>
      </w:r>
      <w:r w:rsidRPr="006B4A70">
        <w:rPr>
          <w:rFonts w:ascii="Calibri" w:hAnsi="Calibri" w:cs="Calibri"/>
          <w:bCs/>
          <w:color w:val="000000"/>
          <w:sz w:val="24"/>
          <w:szCs w:val="24"/>
        </w:rPr>
        <w:t>drogą korespondencyjną</w:t>
      </w:r>
      <w:r w:rsidRPr="00FE3E01">
        <w:rPr>
          <w:rFonts w:ascii="Calibri" w:hAnsi="Calibri" w:cs="Calibri"/>
          <w:bCs/>
          <w:color w:val="000000"/>
          <w:sz w:val="24"/>
          <w:szCs w:val="24"/>
        </w:rPr>
        <w:t>.</w:t>
      </w:r>
    </w:p>
    <w:p w14:paraId="64CDE86B" w14:textId="5C12FDAC" w:rsidR="005E6A4B" w:rsidRPr="008135FD" w:rsidRDefault="005E6A4B" w:rsidP="007E189F">
      <w:pPr>
        <w:pStyle w:val="Tekstpodstawowywcity0"/>
        <w:numPr>
          <w:ilvl w:val="0"/>
          <w:numId w:val="17"/>
        </w:numPr>
        <w:spacing w:after="0"/>
        <w:ind w:left="850" w:hanging="425"/>
        <w:jc w:val="both"/>
        <w:rPr>
          <w:rFonts w:ascii="Calibri" w:hAnsi="Calibri" w:cs="Calibri"/>
          <w:bCs/>
          <w:color w:val="000000"/>
          <w:sz w:val="24"/>
          <w:szCs w:val="24"/>
        </w:rPr>
      </w:pPr>
      <w:r w:rsidRPr="00FE3E01">
        <w:rPr>
          <w:rFonts w:ascii="Calibri" w:hAnsi="Calibri" w:cs="Calibri"/>
          <w:bCs/>
          <w:color w:val="000000"/>
          <w:sz w:val="24"/>
          <w:szCs w:val="24"/>
        </w:rPr>
        <w:t xml:space="preserve">Zamawiający jest odbiorcą uprawnionym do stosowania rozliczeń według cen taryfowych w rozumieniu ustawy z dnia </w:t>
      </w:r>
      <w:r w:rsidRPr="001F2B45">
        <w:rPr>
          <w:rFonts w:ascii="Calibri" w:hAnsi="Calibri" w:cs="Calibri"/>
          <w:bCs/>
          <w:color w:val="000000"/>
          <w:sz w:val="24"/>
          <w:szCs w:val="24"/>
        </w:rPr>
        <w:t>26 stycznia 2022</w:t>
      </w:r>
      <w:r w:rsidRPr="00FE3E01">
        <w:rPr>
          <w:rFonts w:ascii="Calibri" w:hAnsi="Calibri" w:cs="Calibri"/>
          <w:bCs/>
          <w:color w:val="000000"/>
          <w:sz w:val="24"/>
          <w:szCs w:val="24"/>
        </w:rPr>
        <w:t xml:space="preserve"> roku o szczególnych rozwiązaniach służących ochronie odbiorców paliw gazowych w związku z sytuacją na rynku gazu (Dz. U. z 2022 r. poz. 202</w:t>
      </w:r>
      <w:r w:rsidR="006B4A70">
        <w:rPr>
          <w:rFonts w:ascii="Calibri" w:hAnsi="Calibri" w:cs="Calibri"/>
          <w:bCs/>
          <w:color w:val="000000"/>
          <w:sz w:val="24"/>
          <w:szCs w:val="24"/>
        </w:rPr>
        <w:t>, z</w:t>
      </w:r>
      <w:r w:rsidR="00AE2732">
        <w:rPr>
          <w:rFonts w:ascii="Calibri" w:hAnsi="Calibri" w:cs="Calibri"/>
          <w:bCs/>
          <w:color w:val="000000"/>
          <w:sz w:val="24"/>
          <w:szCs w:val="24"/>
        </w:rPr>
        <w:t xml:space="preserve"> </w:t>
      </w:r>
      <w:proofErr w:type="spellStart"/>
      <w:r w:rsidR="006B4A70">
        <w:rPr>
          <w:rFonts w:ascii="Calibri" w:hAnsi="Calibri" w:cs="Calibri"/>
          <w:bCs/>
          <w:color w:val="000000"/>
          <w:sz w:val="24"/>
          <w:szCs w:val="24"/>
        </w:rPr>
        <w:t>późn</w:t>
      </w:r>
      <w:proofErr w:type="spellEnd"/>
      <w:r w:rsidR="006B4A70">
        <w:rPr>
          <w:rFonts w:ascii="Calibri" w:hAnsi="Calibri" w:cs="Calibri"/>
          <w:bCs/>
          <w:color w:val="000000"/>
          <w:sz w:val="24"/>
          <w:szCs w:val="24"/>
        </w:rPr>
        <w:t>.</w:t>
      </w:r>
      <w:r w:rsidR="00AE2732">
        <w:rPr>
          <w:rFonts w:ascii="Calibri" w:hAnsi="Calibri" w:cs="Calibri"/>
          <w:bCs/>
          <w:color w:val="000000"/>
          <w:sz w:val="24"/>
          <w:szCs w:val="24"/>
        </w:rPr>
        <w:t xml:space="preserve"> zm.</w:t>
      </w:r>
      <w:r w:rsidRPr="00FE3E01">
        <w:rPr>
          <w:rFonts w:ascii="Calibri" w:hAnsi="Calibri" w:cs="Calibri"/>
          <w:bCs/>
          <w:color w:val="000000"/>
          <w:sz w:val="24"/>
          <w:szCs w:val="24"/>
        </w:rPr>
        <w:t xml:space="preserve">). Jednocześnie zamawiający oświadcza, że najpóźniej z dniem zawarcia umowy z wyłonionym w przedmiotowym postępowaniu </w:t>
      </w:r>
      <w:r w:rsidRPr="008135FD">
        <w:rPr>
          <w:rFonts w:ascii="Calibri" w:hAnsi="Calibri" w:cs="Calibri"/>
          <w:bCs/>
          <w:color w:val="000000"/>
          <w:sz w:val="24"/>
          <w:szCs w:val="24"/>
        </w:rPr>
        <w:t>Wykonawcą złoży odpowiednie oświadczenie odbiorcy paliw gazowych o przeznaczeniu</w:t>
      </w:r>
      <w:r w:rsidRPr="00FE3E01">
        <w:rPr>
          <w:rFonts w:ascii="Calibri" w:hAnsi="Calibri" w:cs="Calibri"/>
          <w:bCs/>
          <w:color w:val="000000"/>
          <w:sz w:val="24"/>
          <w:szCs w:val="24"/>
        </w:rPr>
        <w:t xml:space="preserve"> paliwa gazowego, według wzoru stanowiącego załącznik do rozporządzenia Ministra Klimatu i Środowiska z dnia 28 stycznia 2022 roku w sprawie wzorów oświadczeń składanych przez odbiorców paliw gazowych o przeznaczeniu paliwa gaz</w:t>
      </w:r>
      <w:bookmarkStart w:id="8" w:name="_GoBack"/>
      <w:bookmarkEnd w:id="8"/>
      <w:r w:rsidRPr="00FE3E01">
        <w:rPr>
          <w:rFonts w:ascii="Calibri" w:hAnsi="Calibri" w:cs="Calibri"/>
          <w:bCs/>
          <w:color w:val="000000"/>
          <w:sz w:val="24"/>
          <w:szCs w:val="24"/>
        </w:rPr>
        <w:t xml:space="preserve">owego w celu skorzystania ze szczególnych rozwiązań w związku z sytuacją na rynku </w:t>
      </w:r>
      <w:r w:rsidRPr="008135FD">
        <w:rPr>
          <w:rFonts w:ascii="Calibri" w:hAnsi="Calibri" w:cs="Calibri"/>
          <w:bCs/>
          <w:color w:val="000000"/>
          <w:sz w:val="24"/>
          <w:szCs w:val="24"/>
        </w:rPr>
        <w:t>gazu (Dz. U. z 2022 r. poz. 212).</w:t>
      </w:r>
    </w:p>
    <w:p w14:paraId="6D1317BE" w14:textId="71380A77" w:rsidR="000D1E49" w:rsidRPr="00822354" w:rsidRDefault="000D1E49" w:rsidP="007E189F">
      <w:pPr>
        <w:pStyle w:val="Bezodstpw"/>
        <w:spacing w:line="276" w:lineRule="auto"/>
        <w:jc w:val="both"/>
        <w:rPr>
          <w:rFonts w:asciiTheme="minorHAnsi" w:hAnsiTheme="minorHAnsi"/>
          <w:bCs/>
        </w:rPr>
      </w:pPr>
    </w:p>
    <w:p w14:paraId="1C80912A" w14:textId="77777777" w:rsidR="000D1E49" w:rsidRPr="008135FD" w:rsidRDefault="000D1E49" w:rsidP="00D65658">
      <w:pPr>
        <w:pStyle w:val="Bezodstpw"/>
        <w:numPr>
          <w:ilvl w:val="0"/>
          <w:numId w:val="1"/>
        </w:numPr>
        <w:spacing w:line="276" w:lineRule="auto"/>
        <w:ind w:left="425" w:hanging="425"/>
        <w:jc w:val="both"/>
        <w:rPr>
          <w:rFonts w:asciiTheme="minorHAnsi" w:hAnsiTheme="minorHAnsi" w:cstheme="minorHAnsi"/>
          <w:b/>
        </w:rPr>
      </w:pPr>
      <w:r w:rsidRPr="008135FD">
        <w:rPr>
          <w:rFonts w:asciiTheme="minorHAnsi" w:hAnsiTheme="minorHAnsi"/>
          <w:b/>
        </w:rPr>
        <w:t>WARUNKI</w:t>
      </w:r>
      <w:r w:rsidRPr="008135FD">
        <w:rPr>
          <w:rFonts w:asciiTheme="minorHAnsi" w:hAnsiTheme="minorHAnsi" w:cstheme="minorHAnsi"/>
          <w:b/>
        </w:rPr>
        <w:t xml:space="preserve"> UDZIAŁU W POSTĘPOWANIU</w:t>
      </w:r>
    </w:p>
    <w:p w14:paraId="7B9F9E40" w14:textId="790069FA" w:rsidR="007F6FC1" w:rsidRPr="00012DB7" w:rsidRDefault="007F6FC1" w:rsidP="007E189F">
      <w:pPr>
        <w:pStyle w:val="Akapitzlist"/>
        <w:numPr>
          <w:ilvl w:val="0"/>
          <w:numId w:val="18"/>
        </w:numPr>
        <w:spacing w:line="276" w:lineRule="auto"/>
        <w:ind w:left="426" w:hanging="425"/>
        <w:jc w:val="both"/>
        <w:rPr>
          <w:rFonts w:ascii="Calibri" w:hAnsi="Calibri" w:cs="Calibri"/>
        </w:rPr>
      </w:pPr>
      <w:r w:rsidRPr="00012DB7">
        <w:rPr>
          <w:rFonts w:ascii="Calibri" w:hAnsi="Calibri" w:cs="Calibri"/>
        </w:rPr>
        <w:t>Warunki udziału w postępowaniu, określone przez Zamawiającego spośród warunków, o</w:t>
      </w:r>
      <w:r w:rsidR="008135FD">
        <w:rPr>
          <w:rFonts w:ascii="Calibri" w:hAnsi="Calibri" w:cs="Calibri"/>
        </w:rPr>
        <w:t> </w:t>
      </w:r>
      <w:r w:rsidRPr="00012DB7">
        <w:rPr>
          <w:rFonts w:ascii="Calibri" w:hAnsi="Calibri" w:cs="Calibri"/>
        </w:rPr>
        <w:t>których mowa w art. 112 ust. 2 ustawy:</w:t>
      </w:r>
    </w:p>
    <w:p w14:paraId="35870924" w14:textId="77777777" w:rsidR="007F6FC1" w:rsidRPr="00012DB7" w:rsidRDefault="007F6FC1" w:rsidP="007E189F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line="276" w:lineRule="auto"/>
        <w:ind w:left="850" w:hanging="425"/>
        <w:jc w:val="both"/>
        <w:rPr>
          <w:rFonts w:ascii="Calibri" w:hAnsi="Calibri" w:cs="Calibri"/>
        </w:rPr>
      </w:pPr>
      <w:r w:rsidRPr="00012DB7">
        <w:rPr>
          <w:rFonts w:ascii="Calibri" w:hAnsi="Calibri" w:cs="Calibri"/>
        </w:rPr>
        <w:t xml:space="preserve">zdolności do występowania w obrocie gospodarczym </w:t>
      </w:r>
    </w:p>
    <w:p w14:paraId="187688B7" w14:textId="77777777" w:rsidR="007F6FC1" w:rsidRPr="00012DB7" w:rsidRDefault="007F6FC1" w:rsidP="007E189F">
      <w:pPr>
        <w:autoSpaceDE w:val="0"/>
        <w:autoSpaceDN w:val="0"/>
        <w:adjustRightInd w:val="0"/>
        <w:spacing w:line="276" w:lineRule="auto"/>
        <w:ind w:left="850" w:firstLine="1"/>
        <w:jc w:val="both"/>
        <w:rPr>
          <w:rFonts w:ascii="Calibri" w:hAnsi="Calibri" w:cs="Calibri"/>
        </w:rPr>
      </w:pPr>
      <w:r w:rsidRPr="00012DB7">
        <w:rPr>
          <w:rFonts w:ascii="Calibri" w:hAnsi="Calibri" w:cs="Calibri"/>
        </w:rPr>
        <w:t>Zamawiający nie określa warunku w tym zakresie.</w:t>
      </w:r>
    </w:p>
    <w:p w14:paraId="166797C5" w14:textId="77777777" w:rsidR="007F6FC1" w:rsidRPr="00012DB7" w:rsidRDefault="007F6FC1" w:rsidP="007E189F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line="276" w:lineRule="auto"/>
        <w:ind w:left="850" w:hanging="425"/>
        <w:jc w:val="both"/>
        <w:rPr>
          <w:rFonts w:ascii="Calibri" w:hAnsi="Calibri" w:cs="Calibri"/>
        </w:rPr>
      </w:pPr>
      <w:r w:rsidRPr="00012DB7">
        <w:rPr>
          <w:rFonts w:ascii="Calibri" w:hAnsi="Calibri" w:cs="Calibri"/>
        </w:rPr>
        <w:t>uprawnienia do prowadzenia określonej działalności gospodarczej lub zawodowej, o ile wynika to z odrębnych przepisów</w:t>
      </w:r>
    </w:p>
    <w:p w14:paraId="1F361864" w14:textId="77777777" w:rsidR="007F6FC1" w:rsidRPr="00012DB7" w:rsidRDefault="007F6FC1" w:rsidP="007E189F">
      <w:pPr>
        <w:spacing w:line="276" w:lineRule="auto"/>
        <w:ind w:left="851"/>
        <w:jc w:val="both"/>
        <w:rPr>
          <w:rFonts w:ascii="Calibri" w:hAnsi="Calibri" w:cs="Calibri"/>
          <w:iCs/>
          <w:color w:val="000000" w:themeColor="text1"/>
        </w:rPr>
      </w:pPr>
      <w:r w:rsidRPr="00012DB7">
        <w:rPr>
          <w:rFonts w:ascii="Calibri" w:hAnsi="Calibri" w:cs="Calibri"/>
          <w:iCs/>
          <w:color w:val="000000" w:themeColor="text1"/>
        </w:rPr>
        <w:t>Wykonawca spełni warunek, jeżeli zgodnie z art. 32 ust. 1 ustawy Prawo energetyczne:</w:t>
      </w:r>
    </w:p>
    <w:p w14:paraId="7952742A" w14:textId="77777777" w:rsidR="007F6FC1" w:rsidRPr="00012DB7" w:rsidRDefault="007F6FC1" w:rsidP="007E189F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1276" w:hanging="425"/>
        <w:jc w:val="both"/>
        <w:rPr>
          <w:rFonts w:ascii="Calibri" w:hAnsi="Calibri" w:cs="Calibri"/>
          <w:iCs/>
          <w:color w:val="000000" w:themeColor="text1"/>
        </w:rPr>
      </w:pPr>
      <w:bookmarkStart w:id="9" w:name="_Hlk101253459"/>
      <w:r w:rsidRPr="00012DB7">
        <w:rPr>
          <w:rFonts w:ascii="Calibri" w:hAnsi="Calibri" w:cs="Calibri"/>
          <w:iCs/>
          <w:color w:val="000000" w:themeColor="text1"/>
        </w:rPr>
        <w:t xml:space="preserve">posiada </w:t>
      </w:r>
      <w:bookmarkStart w:id="10" w:name="_Hlk105083297"/>
      <w:r w:rsidRPr="00012DB7">
        <w:rPr>
          <w:rFonts w:ascii="Calibri" w:hAnsi="Calibri" w:cs="Calibri"/>
          <w:iCs/>
          <w:color w:val="000000" w:themeColor="text1"/>
        </w:rPr>
        <w:t>aktualną koncesję na prowadzenie działalności gospodarczej w zakresie obrotu gazem, wydaną przez Prezesa Urzędu Regulacji Energetyki</w:t>
      </w:r>
      <w:bookmarkEnd w:id="9"/>
      <w:bookmarkEnd w:id="10"/>
      <w:r w:rsidRPr="00012DB7">
        <w:rPr>
          <w:rFonts w:ascii="Calibri" w:hAnsi="Calibri" w:cs="Calibri"/>
          <w:iCs/>
          <w:color w:val="000000" w:themeColor="text1"/>
        </w:rPr>
        <w:t xml:space="preserve"> </w:t>
      </w:r>
      <w:bookmarkStart w:id="11" w:name="_Hlk101253697"/>
      <w:r w:rsidRPr="00012DB7">
        <w:rPr>
          <w:rFonts w:ascii="Calibri" w:hAnsi="Calibri" w:cs="Calibri"/>
          <w:iCs/>
          <w:color w:val="000000" w:themeColor="text1"/>
        </w:rPr>
        <w:t>(aktualna przez cały okres realizacji przedmiotowego zamówienia)</w:t>
      </w:r>
      <w:bookmarkEnd w:id="11"/>
      <w:r w:rsidRPr="00012DB7">
        <w:rPr>
          <w:rFonts w:ascii="Calibri" w:hAnsi="Calibri" w:cs="Calibri"/>
          <w:iCs/>
          <w:color w:val="000000" w:themeColor="text1"/>
        </w:rPr>
        <w:t>,</w:t>
      </w:r>
    </w:p>
    <w:p w14:paraId="6B3F662B" w14:textId="77777777" w:rsidR="007F6FC1" w:rsidRPr="00012DB7" w:rsidRDefault="007F6FC1" w:rsidP="007E189F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1276" w:hanging="425"/>
        <w:jc w:val="both"/>
        <w:rPr>
          <w:rFonts w:ascii="Calibri" w:hAnsi="Calibri" w:cs="Calibri"/>
          <w:iCs/>
          <w:color w:val="000000" w:themeColor="text1"/>
        </w:rPr>
      </w:pPr>
      <w:r w:rsidRPr="00012DB7">
        <w:rPr>
          <w:rFonts w:ascii="Calibri" w:hAnsi="Calibri" w:cs="Calibri"/>
          <w:iCs/>
          <w:color w:val="000000" w:themeColor="text1"/>
        </w:rPr>
        <w:t xml:space="preserve">posiada </w:t>
      </w:r>
      <w:bookmarkStart w:id="12" w:name="_Hlk105083373"/>
      <w:r w:rsidRPr="00012DB7">
        <w:rPr>
          <w:rFonts w:ascii="Calibri" w:hAnsi="Calibri" w:cs="Calibri"/>
          <w:iCs/>
          <w:color w:val="000000" w:themeColor="text1"/>
        </w:rPr>
        <w:t xml:space="preserve">aktualną koncesję na prowadzenie działalności gospodarczej w zakresie dystrybucji gazu, wydaną przez Prezesa Urzędu Regulacji Energetyki (aktualna przez cały okres realizacji przedmiotowego zamówienia) – w przypadku wykonawców będących właścicielami sieci dystrybucyjnej </w:t>
      </w:r>
      <w:bookmarkStart w:id="13" w:name="_Hlk106691869"/>
      <w:bookmarkEnd w:id="12"/>
    </w:p>
    <w:bookmarkEnd w:id="13"/>
    <w:p w14:paraId="7A3F63A6" w14:textId="77777777" w:rsidR="007F6FC1" w:rsidRPr="00012DB7" w:rsidRDefault="007F6FC1" w:rsidP="007E189F">
      <w:pPr>
        <w:pStyle w:val="Akapitzlist"/>
        <w:autoSpaceDE w:val="0"/>
        <w:autoSpaceDN w:val="0"/>
        <w:adjustRightInd w:val="0"/>
        <w:spacing w:line="276" w:lineRule="auto"/>
        <w:ind w:left="1276"/>
        <w:jc w:val="both"/>
        <w:rPr>
          <w:rFonts w:ascii="Calibri" w:hAnsi="Calibri" w:cs="Calibri"/>
          <w:iCs/>
          <w:color w:val="000000" w:themeColor="text1"/>
        </w:rPr>
      </w:pPr>
      <w:r w:rsidRPr="00012DB7">
        <w:rPr>
          <w:rFonts w:ascii="Calibri" w:hAnsi="Calibri" w:cs="Calibri"/>
          <w:iCs/>
          <w:color w:val="000000" w:themeColor="text1"/>
        </w:rPr>
        <w:t>lub</w:t>
      </w:r>
    </w:p>
    <w:p w14:paraId="6CDEC406" w14:textId="77777777" w:rsidR="007F6FC1" w:rsidRPr="00012DB7" w:rsidRDefault="007F6FC1" w:rsidP="007E189F">
      <w:pPr>
        <w:pStyle w:val="Akapitzlist"/>
        <w:autoSpaceDE w:val="0"/>
        <w:autoSpaceDN w:val="0"/>
        <w:adjustRightInd w:val="0"/>
        <w:spacing w:line="276" w:lineRule="auto"/>
        <w:ind w:left="1276"/>
        <w:jc w:val="both"/>
        <w:rPr>
          <w:rFonts w:ascii="Calibri" w:hAnsi="Calibri" w:cs="Calibri"/>
          <w:iCs/>
          <w:color w:val="000000" w:themeColor="text1"/>
        </w:rPr>
      </w:pPr>
      <w:bookmarkStart w:id="14" w:name="_Hlk105083873"/>
      <w:r w:rsidRPr="00012DB7">
        <w:rPr>
          <w:rFonts w:ascii="Calibri" w:hAnsi="Calibri" w:cs="Calibri"/>
          <w:iCs/>
          <w:color w:val="000000" w:themeColor="text1"/>
        </w:rPr>
        <w:lastRenderedPageBreak/>
        <w:t>posiada aktualną podpisaną umowę z OSD na świadczenie usług dystrybucji gazu na obszarze, na którym znajduje się miejsce dostarczenia gazu ziemnego (aktualna przez cały okres realizacji przedmiotowego zamówienia) – w przypadku wykonawców niebędących właścicielami sieci dystrybucyjnej</w:t>
      </w:r>
      <w:bookmarkEnd w:id="14"/>
      <w:r w:rsidRPr="00012DB7">
        <w:rPr>
          <w:rFonts w:ascii="Calibri" w:hAnsi="Calibri" w:cs="Calibri"/>
          <w:iCs/>
          <w:color w:val="000000" w:themeColor="text1"/>
        </w:rPr>
        <w:t>.</w:t>
      </w:r>
    </w:p>
    <w:p w14:paraId="39130999" w14:textId="77777777" w:rsidR="007F6FC1" w:rsidRPr="00012DB7" w:rsidRDefault="007F6FC1" w:rsidP="007E189F">
      <w:pPr>
        <w:autoSpaceDE w:val="0"/>
        <w:autoSpaceDN w:val="0"/>
        <w:adjustRightInd w:val="0"/>
        <w:spacing w:line="276" w:lineRule="auto"/>
        <w:ind w:left="1276"/>
        <w:jc w:val="both"/>
        <w:rPr>
          <w:rFonts w:ascii="Calibri" w:hAnsi="Calibri" w:cs="Calibri"/>
          <w:iCs/>
          <w:color w:val="000000" w:themeColor="text1"/>
        </w:rPr>
      </w:pPr>
      <w:r w:rsidRPr="00012DB7">
        <w:rPr>
          <w:rFonts w:ascii="Calibri" w:hAnsi="Calibri" w:cs="Calibri"/>
          <w:iCs/>
          <w:color w:val="000000" w:themeColor="text1"/>
        </w:rPr>
        <w:t>Warunek jest spełniony, jeżeli co najmniej jeden z wykonawców wspólnie ubiegających się o udzielenie zamówienia posiada uprawnienia do prowadzenia określonej działalności gospodarczej lub zawodowej i zrealizuje dostawy lub usługi, do których realizacji te uprawnienia są wymagane.</w:t>
      </w:r>
    </w:p>
    <w:p w14:paraId="2A641052" w14:textId="77777777" w:rsidR="007F6FC1" w:rsidRPr="00012DB7" w:rsidRDefault="007F6FC1" w:rsidP="007E189F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line="276" w:lineRule="auto"/>
        <w:ind w:left="850" w:hanging="425"/>
        <w:jc w:val="both"/>
        <w:rPr>
          <w:rFonts w:ascii="Calibri" w:hAnsi="Calibri" w:cs="Calibri"/>
        </w:rPr>
      </w:pPr>
      <w:r w:rsidRPr="00012DB7">
        <w:rPr>
          <w:rFonts w:ascii="Calibri" w:hAnsi="Calibri" w:cs="Calibri"/>
        </w:rPr>
        <w:t>sytuacja ekonomiczna lub finansowa</w:t>
      </w:r>
    </w:p>
    <w:p w14:paraId="5BD2D62E" w14:textId="77777777" w:rsidR="007F6FC1" w:rsidRPr="00012DB7" w:rsidRDefault="007F6FC1" w:rsidP="007E189F">
      <w:pPr>
        <w:autoSpaceDE w:val="0"/>
        <w:autoSpaceDN w:val="0"/>
        <w:adjustRightInd w:val="0"/>
        <w:spacing w:line="276" w:lineRule="auto"/>
        <w:ind w:left="851"/>
        <w:jc w:val="both"/>
        <w:rPr>
          <w:rFonts w:ascii="Calibri" w:hAnsi="Calibri" w:cs="Calibri"/>
        </w:rPr>
      </w:pPr>
      <w:bookmarkStart w:id="15" w:name="_Hlk151104774"/>
      <w:r w:rsidRPr="00012DB7">
        <w:rPr>
          <w:rFonts w:ascii="Calibri" w:hAnsi="Calibri" w:cs="Calibri"/>
        </w:rPr>
        <w:t>Zamawiający nie określa warunku w tym zakresie.</w:t>
      </w:r>
    </w:p>
    <w:bookmarkEnd w:id="15"/>
    <w:p w14:paraId="426F8BFC" w14:textId="77777777" w:rsidR="007F6FC1" w:rsidRPr="00012DB7" w:rsidRDefault="007F6FC1" w:rsidP="007E189F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line="276" w:lineRule="auto"/>
        <w:ind w:left="850" w:hanging="425"/>
        <w:jc w:val="both"/>
        <w:rPr>
          <w:rFonts w:ascii="Calibri" w:hAnsi="Calibri" w:cs="Calibri"/>
        </w:rPr>
      </w:pPr>
      <w:r w:rsidRPr="00012DB7">
        <w:rPr>
          <w:rFonts w:ascii="Calibri" w:hAnsi="Calibri" w:cs="Calibri"/>
        </w:rPr>
        <w:t>zdolność techniczna lub zawodowa</w:t>
      </w:r>
    </w:p>
    <w:p w14:paraId="7281168A" w14:textId="77777777" w:rsidR="006B4A70" w:rsidRPr="00012DB7" w:rsidRDefault="006B4A70" w:rsidP="007E189F">
      <w:pPr>
        <w:autoSpaceDE w:val="0"/>
        <w:autoSpaceDN w:val="0"/>
        <w:adjustRightInd w:val="0"/>
        <w:spacing w:line="276" w:lineRule="auto"/>
        <w:ind w:left="851"/>
        <w:jc w:val="both"/>
        <w:rPr>
          <w:rFonts w:ascii="Calibri" w:hAnsi="Calibri" w:cs="Calibri"/>
        </w:rPr>
      </w:pPr>
      <w:r w:rsidRPr="00012DB7">
        <w:rPr>
          <w:rFonts w:ascii="Calibri" w:hAnsi="Calibri" w:cs="Calibri"/>
        </w:rPr>
        <w:t>Zamawiający nie określa warunku w tym zakresie.</w:t>
      </w:r>
    </w:p>
    <w:p w14:paraId="457B0BCD" w14:textId="77777777" w:rsidR="000D1E49" w:rsidRPr="00012DB7" w:rsidRDefault="000D1E49" w:rsidP="007E189F">
      <w:pPr>
        <w:pStyle w:val="Bezodstpw"/>
        <w:spacing w:line="276" w:lineRule="auto"/>
        <w:jc w:val="both"/>
        <w:rPr>
          <w:rFonts w:asciiTheme="minorHAnsi" w:hAnsiTheme="minorHAnsi"/>
          <w:color w:val="FF0000"/>
        </w:rPr>
      </w:pPr>
    </w:p>
    <w:p w14:paraId="2DB9395E" w14:textId="77777777" w:rsidR="00280A38" w:rsidRPr="003E6054" w:rsidRDefault="00280A38" w:rsidP="00D65658">
      <w:pPr>
        <w:pStyle w:val="Bezodstpw"/>
        <w:numPr>
          <w:ilvl w:val="0"/>
          <w:numId w:val="1"/>
        </w:numPr>
        <w:spacing w:line="276" w:lineRule="auto"/>
        <w:ind w:left="425" w:hanging="425"/>
        <w:jc w:val="both"/>
        <w:rPr>
          <w:rFonts w:asciiTheme="minorHAnsi" w:hAnsiTheme="minorHAnsi"/>
          <w:b/>
        </w:rPr>
      </w:pPr>
      <w:r w:rsidRPr="003E6054">
        <w:rPr>
          <w:rFonts w:asciiTheme="minorHAnsi" w:hAnsiTheme="minorHAnsi"/>
          <w:b/>
        </w:rPr>
        <w:t>WARUNKI I TERMIN REALIZACJI ZAMÓWIENIA</w:t>
      </w:r>
    </w:p>
    <w:p w14:paraId="6245DD52" w14:textId="77777777" w:rsidR="00E873AD" w:rsidRPr="003E6054" w:rsidRDefault="009A4123" w:rsidP="007E189F">
      <w:pPr>
        <w:pStyle w:val="Bezodstpw"/>
        <w:numPr>
          <w:ilvl w:val="0"/>
          <w:numId w:val="13"/>
        </w:numPr>
        <w:spacing w:line="276" w:lineRule="auto"/>
        <w:ind w:left="425" w:hanging="425"/>
        <w:jc w:val="both"/>
        <w:rPr>
          <w:rFonts w:asciiTheme="minorHAnsi" w:hAnsiTheme="minorHAnsi" w:cs="Tahoma"/>
        </w:rPr>
      </w:pPr>
      <w:r w:rsidRPr="003E6054">
        <w:rPr>
          <w:rFonts w:asciiTheme="minorHAnsi" w:hAnsiTheme="minorHAnsi" w:cs="Tahoma"/>
        </w:rPr>
        <w:t>Wykonawca, któremu zostanie udzielone zamówienie, zobowiązany jest do podpisania umowy w miejscu i czasie wskazanym przez Zamawiającego.</w:t>
      </w:r>
    </w:p>
    <w:p w14:paraId="643AA327" w14:textId="11ED10CF" w:rsidR="00E873AD" w:rsidRPr="003E6054" w:rsidRDefault="00280A38" w:rsidP="00D65658">
      <w:pPr>
        <w:pStyle w:val="Bezodstpw"/>
        <w:numPr>
          <w:ilvl w:val="0"/>
          <w:numId w:val="13"/>
        </w:numPr>
        <w:spacing w:line="276" w:lineRule="auto"/>
        <w:ind w:left="425" w:hanging="425"/>
        <w:jc w:val="both"/>
        <w:rPr>
          <w:rFonts w:asciiTheme="minorHAnsi" w:hAnsiTheme="minorHAnsi" w:cs="Tahoma"/>
        </w:rPr>
      </w:pPr>
      <w:r w:rsidRPr="003E6054">
        <w:rPr>
          <w:rFonts w:asciiTheme="minorHAnsi" w:hAnsiTheme="minorHAnsi" w:cs="Tahoma"/>
        </w:rPr>
        <w:t>Termin wykonania przedmiotu zamówienia</w:t>
      </w:r>
      <w:r w:rsidR="00DE6882">
        <w:rPr>
          <w:rFonts w:asciiTheme="minorHAnsi" w:hAnsiTheme="minorHAnsi" w:cs="Tahoma"/>
        </w:rPr>
        <w:t>: od 01.01.2026 r. do 31.12.2026</w:t>
      </w:r>
      <w:r w:rsidR="008135FD">
        <w:rPr>
          <w:rFonts w:asciiTheme="minorHAnsi" w:hAnsiTheme="minorHAnsi" w:cs="Tahoma"/>
        </w:rPr>
        <w:t xml:space="preserve"> r.</w:t>
      </w:r>
    </w:p>
    <w:p w14:paraId="70F6BEAA" w14:textId="77777777" w:rsidR="00E873AD" w:rsidRPr="00E873AD" w:rsidRDefault="00280A38" w:rsidP="007E189F">
      <w:pPr>
        <w:pStyle w:val="Bezodstpw"/>
        <w:numPr>
          <w:ilvl w:val="0"/>
          <w:numId w:val="13"/>
        </w:numPr>
        <w:spacing w:line="276" w:lineRule="auto"/>
        <w:ind w:left="425" w:hanging="425"/>
        <w:jc w:val="both"/>
        <w:rPr>
          <w:rFonts w:asciiTheme="minorHAnsi" w:hAnsiTheme="minorHAnsi" w:cs="Tahoma"/>
        </w:rPr>
      </w:pPr>
      <w:r w:rsidRPr="00E873AD">
        <w:rPr>
          <w:rFonts w:asciiTheme="minorHAnsi" w:hAnsiTheme="minorHAnsi"/>
        </w:rPr>
        <w:t>Zamawiający nie będzie udzielać zaliczek na realizację zamówienia.</w:t>
      </w:r>
    </w:p>
    <w:p w14:paraId="2D9CC6D7" w14:textId="77777777" w:rsidR="00E873AD" w:rsidRPr="00E873AD" w:rsidRDefault="00280A38" w:rsidP="007E189F">
      <w:pPr>
        <w:pStyle w:val="Bezodstpw"/>
        <w:numPr>
          <w:ilvl w:val="0"/>
          <w:numId w:val="13"/>
        </w:numPr>
        <w:spacing w:line="276" w:lineRule="auto"/>
        <w:ind w:left="425" w:hanging="425"/>
        <w:jc w:val="both"/>
        <w:rPr>
          <w:rFonts w:asciiTheme="minorHAnsi" w:hAnsiTheme="minorHAnsi" w:cs="Tahoma"/>
        </w:rPr>
      </w:pPr>
      <w:r w:rsidRPr="00E873AD">
        <w:rPr>
          <w:rFonts w:asciiTheme="minorHAnsi" w:hAnsiTheme="minorHAnsi"/>
        </w:rPr>
        <w:t>Wszelkie rozliczenia związane z realizacją zamówienia, którego dotyczy niniejsze zamówienie, dokonywane będą w PLN.</w:t>
      </w:r>
    </w:p>
    <w:p w14:paraId="0259F408" w14:textId="0B7549CC" w:rsidR="00280A38" w:rsidRPr="00E873AD" w:rsidRDefault="00280A38" w:rsidP="007E189F">
      <w:pPr>
        <w:pStyle w:val="Bezodstpw"/>
        <w:numPr>
          <w:ilvl w:val="0"/>
          <w:numId w:val="13"/>
        </w:numPr>
        <w:spacing w:line="276" w:lineRule="auto"/>
        <w:ind w:left="425" w:hanging="425"/>
        <w:jc w:val="both"/>
        <w:rPr>
          <w:rFonts w:asciiTheme="minorHAnsi" w:hAnsiTheme="minorHAnsi" w:cs="Tahoma"/>
        </w:rPr>
      </w:pPr>
      <w:r w:rsidRPr="00E873AD">
        <w:rPr>
          <w:rFonts w:asciiTheme="minorHAnsi" w:hAnsiTheme="minorHAnsi"/>
        </w:rPr>
        <w:t>Termin płatności ustala się na 14 dzień od daty otrzymania przez Zamawiającego prawidłowo wystawionej faktury.</w:t>
      </w:r>
    </w:p>
    <w:p w14:paraId="4FF376E6" w14:textId="77777777" w:rsidR="00F74741" w:rsidRPr="002F0509" w:rsidRDefault="00F74741" w:rsidP="007E189F">
      <w:pPr>
        <w:pStyle w:val="Bezodstpw"/>
        <w:spacing w:line="276" w:lineRule="auto"/>
        <w:jc w:val="both"/>
        <w:rPr>
          <w:rFonts w:asciiTheme="minorHAnsi" w:hAnsiTheme="minorHAnsi"/>
          <w:color w:val="FF0000"/>
        </w:rPr>
      </w:pPr>
    </w:p>
    <w:p w14:paraId="4A2544E6" w14:textId="768D34CB" w:rsidR="00C52BBD" w:rsidRPr="006A271A" w:rsidRDefault="00C52BBD" w:rsidP="00D65658">
      <w:pPr>
        <w:pStyle w:val="Bezodstpw"/>
        <w:numPr>
          <w:ilvl w:val="0"/>
          <w:numId w:val="1"/>
        </w:numPr>
        <w:spacing w:line="276" w:lineRule="auto"/>
        <w:ind w:left="425" w:hanging="425"/>
        <w:jc w:val="both"/>
        <w:rPr>
          <w:rFonts w:asciiTheme="minorHAnsi" w:hAnsiTheme="minorHAnsi"/>
          <w:b/>
        </w:rPr>
      </w:pPr>
      <w:r w:rsidRPr="006A271A">
        <w:rPr>
          <w:rFonts w:asciiTheme="minorHAnsi" w:hAnsiTheme="minorHAnsi"/>
          <w:b/>
        </w:rPr>
        <w:t>OPIS SPOS</w:t>
      </w:r>
      <w:r w:rsidR="009360B1">
        <w:rPr>
          <w:rFonts w:asciiTheme="minorHAnsi" w:hAnsiTheme="minorHAnsi"/>
          <w:b/>
        </w:rPr>
        <w:t>O</w:t>
      </w:r>
      <w:r w:rsidRPr="006A271A">
        <w:rPr>
          <w:rFonts w:asciiTheme="minorHAnsi" w:hAnsiTheme="minorHAnsi"/>
          <w:b/>
        </w:rPr>
        <w:t>BU PRZYGOTOWANIA OFERTY</w:t>
      </w:r>
    </w:p>
    <w:p w14:paraId="12D11941" w14:textId="006633B5" w:rsidR="00C379EA" w:rsidRPr="00226DBA" w:rsidRDefault="00C379EA" w:rsidP="007E189F">
      <w:pPr>
        <w:pStyle w:val="Akapitzlist"/>
        <w:numPr>
          <w:ilvl w:val="0"/>
          <w:numId w:val="3"/>
        </w:numPr>
        <w:spacing w:line="276" w:lineRule="auto"/>
        <w:ind w:left="425" w:hanging="425"/>
        <w:jc w:val="both"/>
        <w:rPr>
          <w:rFonts w:asciiTheme="minorHAnsi" w:hAnsiTheme="minorHAnsi"/>
        </w:rPr>
      </w:pPr>
      <w:r w:rsidRPr="00C30188">
        <w:rPr>
          <w:rFonts w:asciiTheme="minorHAnsi" w:hAnsiTheme="minorHAnsi"/>
        </w:rPr>
        <w:t xml:space="preserve">Wykonawca </w:t>
      </w:r>
      <w:r w:rsidRPr="00226DBA">
        <w:rPr>
          <w:rFonts w:asciiTheme="minorHAnsi" w:hAnsiTheme="minorHAnsi"/>
        </w:rPr>
        <w:t>powinien przygotować ofertę, która składa się z:</w:t>
      </w:r>
    </w:p>
    <w:p w14:paraId="7AC28317" w14:textId="7CA8315D" w:rsidR="00C379EA" w:rsidRPr="008B7A2D" w:rsidRDefault="00C379EA" w:rsidP="007E189F">
      <w:pPr>
        <w:pStyle w:val="Bezodstpw"/>
        <w:numPr>
          <w:ilvl w:val="0"/>
          <w:numId w:val="2"/>
        </w:numPr>
        <w:spacing w:line="276" w:lineRule="auto"/>
        <w:ind w:left="850" w:hanging="425"/>
        <w:jc w:val="both"/>
        <w:rPr>
          <w:rFonts w:asciiTheme="minorHAnsi" w:hAnsiTheme="minorHAnsi"/>
        </w:rPr>
      </w:pPr>
      <w:r w:rsidRPr="008B7A2D">
        <w:rPr>
          <w:rFonts w:asciiTheme="minorHAnsi" w:hAnsiTheme="minorHAnsi"/>
        </w:rPr>
        <w:t>formularza ofertowego, któr</w:t>
      </w:r>
      <w:r w:rsidR="00847F90" w:rsidRPr="008B7A2D">
        <w:rPr>
          <w:rFonts w:asciiTheme="minorHAnsi" w:hAnsiTheme="minorHAnsi"/>
        </w:rPr>
        <w:t>y</w:t>
      </w:r>
      <w:r w:rsidRPr="008B7A2D">
        <w:rPr>
          <w:rFonts w:asciiTheme="minorHAnsi" w:hAnsiTheme="minorHAnsi"/>
        </w:rPr>
        <w:t xml:space="preserve"> stanowi załącznik nr</w:t>
      </w:r>
      <w:r w:rsidR="00782830" w:rsidRPr="008B7A2D">
        <w:rPr>
          <w:rFonts w:asciiTheme="minorHAnsi" w:hAnsiTheme="minorHAnsi"/>
        </w:rPr>
        <w:t xml:space="preserve"> </w:t>
      </w:r>
      <w:r w:rsidR="008B7A2D" w:rsidRPr="008B7A2D">
        <w:rPr>
          <w:rFonts w:asciiTheme="minorHAnsi" w:hAnsiTheme="minorHAnsi"/>
        </w:rPr>
        <w:t>2</w:t>
      </w:r>
      <w:r w:rsidR="006A271A" w:rsidRPr="008B7A2D">
        <w:rPr>
          <w:rFonts w:asciiTheme="minorHAnsi" w:hAnsiTheme="minorHAnsi"/>
        </w:rPr>
        <w:t xml:space="preserve"> </w:t>
      </w:r>
      <w:r w:rsidRPr="008B7A2D">
        <w:rPr>
          <w:rFonts w:asciiTheme="minorHAnsi" w:hAnsiTheme="minorHAnsi"/>
        </w:rPr>
        <w:t>do niniejszego zapytania,</w:t>
      </w:r>
    </w:p>
    <w:p w14:paraId="18B74475" w14:textId="47A76786" w:rsidR="00C379EA" w:rsidRPr="008B7A2D" w:rsidRDefault="00C379EA" w:rsidP="007E189F">
      <w:pPr>
        <w:pStyle w:val="Bezodstpw"/>
        <w:numPr>
          <w:ilvl w:val="0"/>
          <w:numId w:val="2"/>
        </w:numPr>
        <w:spacing w:line="276" w:lineRule="auto"/>
        <w:ind w:left="850" w:hanging="425"/>
        <w:jc w:val="both"/>
        <w:rPr>
          <w:rFonts w:asciiTheme="minorHAnsi" w:hAnsiTheme="minorHAnsi"/>
        </w:rPr>
      </w:pPr>
      <w:r w:rsidRPr="008B7A2D">
        <w:rPr>
          <w:rFonts w:asciiTheme="minorHAnsi" w:hAnsiTheme="minorHAnsi"/>
        </w:rPr>
        <w:t>oświadczeni</w:t>
      </w:r>
      <w:r w:rsidR="001F2B45" w:rsidRPr="008B7A2D">
        <w:rPr>
          <w:rFonts w:asciiTheme="minorHAnsi" w:hAnsiTheme="minorHAnsi"/>
        </w:rPr>
        <w:t>e</w:t>
      </w:r>
      <w:r w:rsidRPr="008B7A2D">
        <w:rPr>
          <w:rFonts w:asciiTheme="minorHAnsi" w:hAnsiTheme="minorHAnsi"/>
        </w:rPr>
        <w:t xml:space="preserve"> o spełnianiu warunków udziału w postępowaniu o udzielenie zamówienia publicznego oraz o niepodleganiu wykluczeniu z postępowania, któr</w:t>
      </w:r>
      <w:r w:rsidR="001F2B45" w:rsidRPr="008B7A2D">
        <w:rPr>
          <w:rFonts w:asciiTheme="minorHAnsi" w:hAnsiTheme="minorHAnsi"/>
        </w:rPr>
        <w:t>e</w:t>
      </w:r>
      <w:r w:rsidRPr="008B7A2D">
        <w:rPr>
          <w:rFonts w:asciiTheme="minorHAnsi" w:hAnsiTheme="minorHAnsi"/>
        </w:rPr>
        <w:t xml:space="preserve"> stanowi załącznik nr</w:t>
      </w:r>
      <w:r w:rsidR="00864271" w:rsidRPr="008B7A2D">
        <w:rPr>
          <w:rFonts w:asciiTheme="minorHAnsi" w:hAnsiTheme="minorHAnsi"/>
        </w:rPr>
        <w:t xml:space="preserve"> </w:t>
      </w:r>
      <w:r w:rsidR="008B7A2D" w:rsidRPr="008B7A2D">
        <w:rPr>
          <w:rFonts w:asciiTheme="minorHAnsi" w:hAnsiTheme="minorHAnsi"/>
        </w:rPr>
        <w:t>4</w:t>
      </w:r>
      <w:r w:rsidR="006A271A" w:rsidRPr="008B7A2D">
        <w:rPr>
          <w:rFonts w:asciiTheme="minorHAnsi" w:hAnsiTheme="minorHAnsi"/>
        </w:rPr>
        <w:t xml:space="preserve"> </w:t>
      </w:r>
      <w:r w:rsidRPr="008B7A2D">
        <w:rPr>
          <w:rFonts w:asciiTheme="minorHAnsi" w:hAnsiTheme="minorHAnsi"/>
        </w:rPr>
        <w:t>do niniejszego zapytania</w:t>
      </w:r>
      <w:r w:rsidR="00355520">
        <w:rPr>
          <w:rFonts w:asciiTheme="minorHAnsi" w:hAnsiTheme="minorHAnsi"/>
        </w:rPr>
        <w:t>.</w:t>
      </w:r>
    </w:p>
    <w:p w14:paraId="5F6B0D7A" w14:textId="5D2E5074" w:rsidR="00355520" w:rsidRDefault="00355520" w:rsidP="007E189F">
      <w:pPr>
        <w:pStyle w:val="Akapitzlist"/>
        <w:numPr>
          <w:ilvl w:val="0"/>
          <w:numId w:val="3"/>
        </w:numPr>
        <w:spacing w:line="276" w:lineRule="auto"/>
        <w:ind w:left="425" w:hanging="425"/>
        <w:jc w:val="both"/>
        <w:rPr>
          <w:rFonts w:asciiTheme="minorHAnsi" w:hAnsiTheme="minorHAnsi"/>
        </w:rPr>
      </w:pPr>
      <w:r w:rsidRPr="00355520">
        <w:rPr>
          <w:rFonts w:asciiTheme="minorHAnsi" w:hAnsiTheme="minorHAnsi"/>
          <w:lang w:val="x-none"/>
        </w:rPr>
        <w:t>Wykonawca może skorzystać z</w:t>
      </w:r>
      <w:r>
        <w:rPr>
          <w:rFonts w:asciiTheme="minorHAnsi" w:hAnsiTheme="minorHAnsi"/>
        </w:rPr>
        <w:t xml:space="preserve"> </w:t>
      </w:r>
      <w:r w:rsidRPr="00355520">
        <w:rPr>
          <w:rFonts w:asciiTheme="minorHAnsi" w:hAnsiTheme="minorHAnsi"/>
          <w:lang w:val="x-none"/>
        </w:rPr>
        <w:t xml:space="preserve">przygotowanego przez Zamawiającego </w:t>
      </w:r>
      <w:r w:rsidRPr="00355520">
        <w:rPr>
          <w:rFonts w:asciiTheme="minorHAnsi" w:hAnsiTheme="minorHAnsi"/>
        </w:rPr>
        <w:t xml:space="preserve">formularza kalkulacyjnego </w:t>
      </w:r>
      <w:r w:rsidRPr="00355520">
        <w:rPr>
          <w:rFonts w:asciiTheme="minorHAnsi" w:hAnsiTheme="minorHAnsi"/>
          <w:lang w:val="x-none"/>
        </w:rPr>
        <w:t xml:space="preserve">stanowiącego załącznik nr </w:t>
      </w:r>
      <w:r w:rsidRPr="00355520">
        <w:rPr>
          <w:rFonts w:asciiTheme="minorHAnsi" w:hAnsiTheme="minorHAnsi"/>
        </w:rPr>
        <w:t>3 do niniejszego zapytania</w:t>
      </w:r>
      <w:r w:rsidRPr="00355520">
        <w:rPr>
          <w:rFonts w:asciiTheme="minorHAnsi" w:hAnsiTheme="minorHAnsi"/>
          <w:lang w:val="x-none"/>
        </w:rPr>
        <w:t>, przy czym wyliczenia z </w:t>
      </w:r>
      <w:r w:rsidRPr="00355520">
        <w:rPr>
          <w:rFonts w:asciiTheme="minorHAnsi" w:hAnsiTheme="minorHAnsi"/>
        </w:rPr>
        <w:t xml:space="preserve">formularza </w:t>
      </w:r>
      <w:r w:rsidRPr="00355520">
        <w:rPr>
          <w:rFonts w:asciiTheme="minorHAnsi" w:hAnsiTheme="minorHAnsi"/>
          <w:lang w:val="x-none"/>
        </w:rPr>
        <w:t>kalkula</w:t>
      </w:r>
      <w:r w:rsidRPr="00355520">
        <w:rPr>
          <w:rFonts w:asciiTheme="minorHAnsi" w:hAnsiTheme="minorHAnsi"/>
        </w:rPr>
        <w:t>cyjnego</w:t>
      </w:r>
      <w:r w:rsidRPr="00355520">
        <w:rPr>
          <w:rFonts w:asciiTheme="minorHAnsi" w:hAnsiTheme="minorHAnsi"/>
          <w:lang w:val="x-none"/>
        </w:rPr>
        <w:t xml:space="preserve"> nie stanowią podstawy do jakichkolwiek roszczeń </w:t>
      </w:r>
      <w:r w:rsidRPr="00355520">
        <w:rPr>
          <w:rFonts w:asciiTheme="minorHAnsi" w:hAnsiTheme="minorHAnsi"/>
        </w:rPr>
        <w:t>W</w:t>
      </w:r>
      <w:proofErr w:type="spellStart"/>
      <w:r w:rsidRPr="00355520">
        <w:rPr>
          <w:rFonts w:asciiTheme="minorHAnsi" w:hAnsiTheme="minorHAnsi"/>
          <w:lang w:val="x-none"/>
        </w:rPr>
        <w:t>ykonawcy</w:t>
      </w:r>
      <w:proofErr w:type="spellEnd"/>
      <w:r w:rsidRPr="00355520">
        <w:rPr>
          <w:rFonts w:asciiTheme="minorHAnsi" w:hAnsiTheme="minorHAnsi"/>
          <w:lang w:val="x-none"/>
        </w:rPr>
        <w:t xml:space="preserve"> w stosunku do </w:t>
      </w:r>
      <w:r w:rsidRPr="00355520">
        <w:rPr>
          <w:rFonts w:asciiTheme="minorHAnsi" w:hAnsiTheme="minorHAnsi"/>
        </w:rPr>
        <w:t>Z</w:t>
      </w:r>
      <w:proofErr w:type="spellStart"/>
      <w:r w:rsidRPr="00355520">
        <w:rPr>
          <w:rFonts w:asciiTheme="minorHAnsi" w:hAnsiTheme="minorHAnsi"/>
          <w:lang w:val="x-none"/>
        </w:rPr>
        <w:t>amawiającego</w:t>
      </w:r>
      <w:proofErr w:type="spellEnd"/>
      <w:r w:rsidRPr="00355520">
        <w:rPr>
          <w:rFonts w:asciiTheme="minorHAnsi" w:hAnsiTheme="minorHAnsi"/>
          <w:lang w:val="x-none"/>
        </w:rPr>
        <w:t xml:space="preserve"> i sam</w:t>
      </w:r>
      <w:r w:rsidRPr="00355520">
        <w:rPr>
          <w:rFonts w:asciiTheme="minorHAnsi" w:hAnsiTheme="minorHAnsi"/>
        </w:rPr>
        <w:t xml:space="preserve"> formularz</w:t>
      </w:r>
      <w:r w:rsidRPr="00355520">
        <w:rPr>
          <w:rFonts w:asciiTheme="minorHAnsi" w:hAnsiTheme="minorHAnsi"/>
          <w:lang w:val="x-none"/>
        </w:rPr>
        <w:t xml:space="preserve"> kalkula</w:t>
      </w:r>
      <w:r w:rsidRPr="00355520">
        <w:rPr>
          <w:rFonts w:asciiTheme="minorHAnsi" w:hAnsiTheme="minorHAnsi"/>
        </w:rPr>
        <w:t>cyjny</w:t>
      </w:r>
      <w:r w:rsidRPr="00355520">
        <w:rPr>
          <w:rFonts w:asciiTheme="minorHAnsi" w:hAnsiTheme="minorHAnsi"/>
          <w:lang w:val="x-none"/>
        </w:rPr>
        <w:t xml:space="preserve"> nie stanowi załącznika do oferty.</w:t>
      </w:r>
    </w:p>
    <w:p w14:paraId="49CA09AE" w14:textId="4EF9C799" w:rsidR="00C379EA" w:rsidRDefault="00C379EA" w:rsidP="007E189F">
      <w:pPr>
        <w:pStyle w:val="Akapitzlist"/>
        <w:numPr>
          <w:ilvl w:val="0"/>
          <w:numId w:val="3"/>
        </w:numPr>
        <w:spacing w:line="276" w:lineRule="auto"/>
        <w:ind w:left="425" w:hanging="425"/>
        <w:jc w:val="both"/>
        <w:rPr>
          <w:rFonts w:asciiTheme="minorHAnsi" w:hAnsiTheme="minorHAnsi"/>
        </w:rPr>
      </w:pPr>
      <w:r w:rsidRPr="00835D0E">
        <w:rPr>
          <w:rFonts w:asciiTheme="minorHAnsi" w:hAnsiTheme="minorHAnsi"/>
        </w:rPr>
        <w:t>Wszystkie</w:t>
      </w:r>
      <w:r w:rsidR="00A3795A" w:rsidRPr="00835D0E">
        <w:rPr>
          <w:rFonts w:asciiTheme="minorHAnsi" w:hAnsiTheme="minorHAnsi"/>
        </w:rPr>
        <w:t xml:space="preserve"> elementy </w:t>
      </w:r>
      <w:r w:rsidR="003E6054">
        <w:rPr>
          <w:rFonts w:asciiTheme="minorHAnsi" w:hAnsiTheme="minorHAnsi"/>
        </w:rPr>
        <w:t xml:space="preserve">formularza </w:t>
      </w:r>
      <w:r w:rsidR="00A83D66">
        <w:rPr>
          <w:rFonts w:asciiTheme="minorHAnsi" w:hAnsiTheme="minorHAnsi"/>
        </w:rPr>
        <w:t>ofertowego</w:t>
      </w:r>
      <w:r w:rsidRPr="00835D0E">
        <w:rPr>
          <w:rFonts w:asciiTheme="minorHAnsi" w:hAnsiTheme="minorHAnsi"/>
        </w:rPr>
        <w:t xml:space="preserve"> oraz oświadczenia muszą zostać w sposób czytelny wypełnione.</w:t>
      </w:r>
    </w:p>
    <w:p w14:paraId="6E0CCC4C" w14:textId="093FD810" w:rsidR="00621DA7" w:rsidRPr="00835D0E" w:rsidRDefault="00621DA7" w:rsidP="007E189F">
      <w:pPr>
        <w:pStyle w:val="Akapitzlist"/>
        <w:numPr>
          <w:ilvl w:val="0"/>
          <w:numId w:val="3"/>
        </w:numPr>
        <w:spacing w:line="276" w:lineRule="auto"/>
        <w:ind w:left="425" w:hanging="425"/>
        <w:jc w:val="both"/>
        <w:rPr>
          <w:rFonts w:asciiTheme="minorHAnsi" w:hAnsiTheme="minorHAnsi"/>
        </w:rPr>
      </w:pPr>
      <w:r w:rsidRPr="00621DA7">
        <w:rPr>
          <w:rFonts w:asciiTheme="minorHAnsi" w:hAnsiTheme="minorHAnsi"/>
          <w:bCs/>
        </w:rPr>
        <w:t>Oferta powinna zostać podpisana przez osobę uprawnioną do składania oświadczeń woli w imieniu Wykonawcy (</w:t>
      </w:r>
      <w:r w:rsidRPr="00355520">
        <w:rPr>
          <w:rFonts w:asciiTheme="minorHAnsi" w:hAnsiTheme="minorHAnsi"/>
          <w:bCs/>
        </w:rPr>
        <w:t>w przypadku złożenia oferty elektronicznie</w:t>
      </w:r>
      <w:r w:rsidRPr="00621DA7">
        <w:rPr>
          <w:rFonts w:asciiTheme="minorHAnsi" w:hAnsiTheme="minorHAnsi"/>
          <w:bCs/>
        </w:rPr>
        <w:t xml:space="preserve"> Zamawiający dopuszcza możliwość przesłania zeskanowanego dokumentu opatrzonego własnoręcznym podpisem).</w:t>
      </w:r>
    </w:p>
    <w:p w14:paraId="66E2357F" w14:textId="5CF94AED" w:rsidR="00426035" w:rsidRPr="00835D0E" w:rsidRDefault="00C379EA" w:rsidP="007E189F">
      <w:pPr>
        <w:pStyle w:val="Akapitzlist"/>
        <w:numPr>
          <w:ilvl w:val="0"/>
          <w:numId w:val="3"/>
        </w:numPr>
        <w:spacing w:line="276" w:lineRule="auto"/>
        <w:ind w:left="425" w:hanging="425"/>
        <w:jc w:val="both"/>
        <w:rPr>
          <w:rFonts w:asciiTheme="minorHAnsi" w:eastAsiaTheme="minorHAnsi" w:hAnsiTheme="minorHAnsi" w:cs="Tahoma"/>
          <w:lang w:eastAsia="en-US"/>
        </w:rPr>
      </w:pPr>
      <w:r w:rsidRPr="00835D0E">
        <w:rPr>
          <w:rFonts w:asciiTheme="minorHAnsi" w:hAnsiTheme="minorHAnsi"/>
        </w:rPr>
        <w:t>Zapytanie ofertowe zamieszczono na stronie:</w:t>
      </w:r>
      <w:r w:rsidR="008135FD">
        <w:rPr>
          <w:rFonts w:asciiTheme="minorHAnsi" w:hAnsiTheme="minorHAnsi"/>
        </w:rPr>
        <w:t xml:space="preserve"> </w:t>
      </w:r>
      <w:r w:rsidR="008135FD" w:rsidRPr="00381896">
        <w:rPr>
          <w:rFonts w:asciiTheme="minorHAnsi" w:hAnsiTheme="minorHAnsi" w:cstheme="minorHAnsi"/>
        </w:rPr>
        <w:t>http://sp18.bip.edukacja.rybnik.eu/</w:t>
      </w:r>
      <w:r w:rsidR="00527433" w:rsidRPr="00381896">
        <w:rPr>
          <w:rFonts w:asciiTheme="minorHAnsi" w:hAnsiTheme="minorHAnsi" w:cstheme="minorHAnsi"/>
        </w:rPr>
        <w:t>przetargi-na-zamowienia-publiczne</w:t>
      </w:r>
      <w:r w:rsidR="00CB00C9" w:rsidRPr="00381896">
        <w:rPr>
          <w:rFonts w:asciiTheme="minorHAnsi" w:hAnsiTheme="minorHAnsi" w:cstheme="minorHAnsi"/>
        </w:rPr>
        <w:t>-dostawy/</w:t>
      </w:r>
      <w:r w:rsidR="008135FD" w:rsidRPr="00381896">
        <w:rPr>
          <w:rFonts w:asciiTheme="minorHAnsi" w:hAnsiTheme="minorHAnsi" w:cstheme="minorHAnsi"/>
        </w:rPr>
        <w:t xml:space="preserve"> </w:t>
      </w:r>
      <w:r w:rsidR="008135FD" w:rsidRPr="00381896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0F2B2873" w14:textId="77777777" w:rsidR="00C379EA" w:rsidRDefault="00C379EA" w:rsidP="007E189F">
      <w:pPr>
        <w:pStyle w:val="Akapitzlist"/>
        <w:spacing w:line="276" w:lineRule="auto"/>
        <w:ind w:left="567"/>
        <w:jc w:val="both"/>
        <w:rPr>
          <w:rFonts w:asciiTheme="minorHAnsi" w:eastAsiaTheme="minorHAnsi" w:hAnsiTheme="minorHAnsi" w:cs="Tahoma"/>
          <w:color w:val="FF0000"/>
          <w:lang w:eastAsia="en-US"/>
        </w:rPr>
      </w:pPr>
    </w:p>
    <w:p w14:paraId="05BB790E" w14:textId="51B24F26" w:rsidR="00C52BBD" w:rsidRPr="00AF18F4" w:rsidRDefault="00C52BBD" w:rsidP="00D65658">
      <w:pPr>
        <w:pStyle w:val="Bezodstpw"/>
        <w:numPr>
          <w:ilvl w:val="0"/>
          <w:numId w:val="1"/>
        </w:numPr>
        <w:spacing w:line="276" w:lineRule="auto"/>
        <w:ind w:left="425" w:hanging="425"/>
        <w:jc w:val="both"/>
        <w:rPr>
          <w:rFonts w:asciiTheme="minorHAnsi" w:hAnsiTheme="minorHAnsi"/>
          <w:b/>
        </w:rPr>
      </w:pPr>
      <w:r w:rsidRPr="00AF18F4">
        <w:rPr>
          <w:rFonts w:asciiTheme="minorHAnsi" w:hAnsiTheme="minorHAnsi"/>
          <w:b/>
        </w:rPr>
        <w:lastRenderedPageBreak/>
        <w:t>MIEJSCE ORAZ TERMIN SKŁADANIA OFERT</w:t>
      </w:r>
    </w:p>
    <w:p w14:paraId="041FC72F" w14:textId="1E1FE0C2" w:rsidR="00F76E97" w:rsidRPr="007A6277" w:rsidRDefault="00CA56DF" w:rsidP="00D65658">
      <w:pPr>
        <w:pStyle w:val="Bezodstpw"/>
        <w:numPr>
          <w:ilvl w:val="0"/>
          <w:numId w:val="5"/>
        </w:numPr>
        <w:spacing w:line="276" w:lineRule="auto"/>
        <w:ind w:left="425" w:hanging="425"/>
        <w:jc w:val="both"/>
        <w:rPr>
          <w:rFonts w:asciiTheme="minorHAnsi" w:hAnsiTheme="minorHAnsi"/>
        </w:rPr>
      </w:pPr>
      <w:r w:rsidRPr="0017337B">
        <w:rPr>
          <w:rFonts w:asciiTheme="minorHAnsi" w:hAnsiTheme="minorHAnsi"/>
        </w:rPr>
        <w:t>Ofert</w:t>
      </w:r>
      <w:r w:rsidR="0017337B" w:rsidRPr="0017337B">
        <w:rPr>
          <w:rFonts w:asciiTheme="minorHAnsi" w:hAnsiTheme="minorHAnsi"/>
        </w:rPr>
        <w:t xml:space="preserve">ę należy złożyć do </w:t>
      </w:r>
      <w:r w:rsidR="0017337B" w:rsidRPr="007A6277">
        <w:rPr>
          <w:rFonts w:asciiTheme="minorHAnsi" w:hAnsiTheme="minorHAnsi"/>
        </w:rPr>
        <w:t xml:space="preserve">dnia </w:t>
      </w:r>
      <w:r w:rsidR="000248BD">
        <w:rPr>
          <w:rFonts w:asciiTheme="minorHAnsi" w:hAnsiTheme="minorHAnsi"/>
        </w:rPr>
        <w:t>31.10.2025</w:t>
      </w:r>
      <w:r w:rsidR="00BD4D32" w:rsidRPr="007F2B0C">
        <w:rPr>
          <w:rFonts w:asciiTheme="minorHAnsi" w:hAnsiTheme="minorHAnsi"/>
        </w:rPr>
        <w:t xml:space="preserve"> r.</w:t>
      </w:r>
      <w:r w:rsidR="00BD4D32">
        <w:rPr>
          <w:rFonts w:asciiTheme="minorHAnsi" w:hAnsiTheme="minorHAnsi"/>
        </w:rPr>
        <w:t xml:space="preserve"> roku do godziny 9:0</w:t>
      </w:r>
      <w:r w:rsidR="00BD4D32" w:rsidRPr="00BD4D32">
        <w:rPr>
          <w:rFonts w:asciiTheme="minorHAnsi" w:hAnsiTheme="minorHAnsi" w:cstheme="minorHAnsi"/>
        </w:rPr>
        <w:t>0</w:t>
      </w:r>
      <w:r w:rsidR="00BD4D32" w:rsidRPr="00BD4D32">
        <w:rPr>
          <w:rStyle w:val="Odwoaniedokomentarza"/>
          <w:rFonts w:asciiTheme="minorHAnsi" w:hAnsiTheme="minorHAnsi" w:cstheme="minorHAnsi"/>
          <w:sz w:val="24"/>
          <w:szCs w:val="24"/>
        </w:rPr>
        <w:t>:</w:t>
      </w:r>
    </w:p>
    <w:p w14:paraId="52681924" w14:textId="6C07617F" w:rsidR="00A54F40" w:rsidRDefault="00F76E97" w:rsidP="007E189F">
      <w:pPr>
        <w:pStyle w:val="Bezodstpw"/>
        <w:numPr>
          <w:ilvl w:val="0"/>
          <w:numId w:val="4"/>
        </w:numPr>
        <w:spacing w:line="276" w:lineRule="auto"/>
        <w:ind w:left="850" w:hanging="425"/>
        <w:rPr>
          <w:rFonts w:asciiTheme="minorHAnsi" w:hAnsiTheme="minorHAnsi"/>
        </w:rPr>
      </w:pPr>
      <w:r w:rsidRPr="00CA56DF">
        <w:rPr>
          <w:rFonts w:asciiTheme="minorHAnsi" w:hAnsiTheme="minorHAnsi"/>
        </w:rPr>
        <w:t>osobiście –</w:t>
      </w:r>
      <w:r w:rsidR="00CA56DF" w:rsidRPr="00CA56DF">
        <w:rPr>
          <w:rFonts w:asciiTheme="minorHAnsi" w:hAnsiTheme="minorHAnsi"/>
        </w:rPr>
        <w:t xml:space="preserve"> </w:t>
      </w:r>
      <w:r w:rsidR="00CA56DF" w:rsidRPr="00152A16">
        <w:rPr>
          <w:rFonts w:asciiTheme="minorHAnsi" w:hAnsiTheme="minorHAnsi"/>
        </w:rPr>
        <w:t>w siedzibie Zamawiającego</w:t>
      </w:r>
      <w:r w:rsidRPr="00152A16">
        <w:rPr>
          <w:rFonts w:asciiTheme="minorHAnsi" w:hAnsiTheme="minorHAnsi"/>
        </w:rPr>
        <w:t xml:space="preserve"> od poniedziałku do </w:t>
      </w:r>
      <w:r w:rsidR="00ED731A" w:rsidRPr="00152A16">
        <w:rPr>
          <w:rFonts w:asciiTheme="minorHAnsi" w:hAnsiTheme="minorHAnsi"/>
        </w:rPr>
        <w:t>piątku</w:t>
      </w:r>
      <w:r w:rsidRPr="00152A16">
        <w:rPr>
          <w:rFonts w:asciiTheme="minorHAnsi" w:hAnsiTheme="minorHAnsi"/>
        </w:rPr>
        <w:t xml:space="preserve"> w godzinach od </w:t>
      </w:r>
      <w:r w:rsidR="00BD4D32">
        <w:rPr>
          <w:rFonts w:asciiTheme="minorHAnsi" w:hAnsiTheme="minorHAnsi"/>
        </w:rPr>
        <w:t>07:30</w:t>
      </w:r>
      <w:r w:rsidRPr="00152A16">
        <w:rPr>
          <w:rFonts w:asciiTheme="minorHAnsi" w:hAnsiTheme="minorHAnsi"/>
        </w:rPr>
        <w:t xml:space="preserve"> do </w:t>
      </w:r>
      <w:r w:rsidR="00BD4D32">
        <w:rPr>
          <w:rFonts w:asciiTheme="minorHAnsi" w:hAnsiTheme="minorHAnsi"/>
        </w:rPr>
        <w:t>14:30</w:t>
      </w:r>
      <w:r w:rsidR="00152A16" w:rsidRPr="00152A16">
        <w:rPr>
          <w:rFonts w:asciiTheme="minorHAnsi" w:hAnsiTheme="minorHAnsi"/>
        </w:rPr>
        <w:t xml:space="preserve"> </w:t>
      </w:r>
    </w:p>
    <w:p w14:paraId="7B10029E" w14:textId="7467EFD1" w:rsidR="00F76E97" w:rsidRPr="00CA56DF" w:rsidRDefault="00F76E97" w:rsidP="007E189F">
      <w:pPr>
        <w:pStyle w:val="Bezodstpw"/>
        <w:spacing w:line="276" w:lineRule="auto"/>
        <w:ind w:left="425" w:firstLine="425"/>
        <w:rPr>
          <w:rFonts w:asciiTheme="minorHAnsi" w:hAnsiTheme="minorHAnsi"/>
        </w:rPr>
      </w:pPr>
      <w:r w:rsidRPr="00152A16">
        <w:rPr>
          <w:rFonts w:asciiTheme="minorHAnsi" w:hAnsiTheme="minorHAnsi"/>
        </w:rPr>
        <w:t>albo</w:t>
      </w:r>
    </w:p>
    <w:p w14:paraId="30415DF0" w14:textId="461418F6" w:rsidR="00F76E97" w:rsidRPr="00A54F40" w:rsidRDefault="00F76E97" w:rsidP="007E189F">
      <w:pPr>
        <w:pStyle w:val="Bezodstpw"/>
        <w:numPr>
          <w:ilvl w:val="0"/>
          <w:numId w:val="4"/>
        </w:numPr>
        <w:spacing w:line="276" w:lineRule="auto"/>
        <w:ind w:left="850" w:hanging="425"/>
        <w:rPr>
          <w:rFonts w:asciiTheme="minorHAnsi" w:hAnsiTheme="minorHAnsi"/>
        </w:rPr>
      </w:pPr>
      <w:r w:rsidRPr="00A54F40">
        <w:rPr>
          <w:rFonts w:asciiTheme="minorHAnsi" w:hAnsiTheme="minorHAnsi"/>
        </w:rPr>
        <w:t>pocztą</w:t>
      </w:r>
      <w:r w:rsidR="001C1DB8" w:rsidRPr="00A54F40">
        <w:rPr>
          <w:rFonts w:asciiTheme="minorHAnsi" w:hAnsiTheme="minorHAnsi"/>
        </w:rPr>
        <w:t xml:space="preserve"> </w:t>
      </w:r>
      <w:r w:rsidRPr="00A54F40">
        <w:rPr>
          <w:rFonts w:asciiTheme="minorHAnsi" w:hAnsiTheme="minorHAnsi"/>
        </w:rPr>
        <w:t>na adres Zamawiającego:</w:t>
      </w:r>
    </w:p>
    <w:p w14:paraId="2F6AFB3C" w14:textId="29F421AD" w:rsidR="00F76E97" w:rsidRPr="00A54F40" w:rsidRDefault="00CB00C9" w:rsidP="00CB00C9">
      <w:pPr>
        <w:pStyle w:val="Bezodstpw"/>
        <w:spacing w:line="276" w:lineRule="auto"/>
        <w:ind w:left="851"/>
        <w:rPr>
          <w:rFonts w:asciiTheme="minorHAnsi" w:hAnsiTheme="minorHAnsi"/>
        </w:rPr>
      </w:pPr>
      <w:r>
        <w:rPr>
          <w:rFonts w:asciiTheme="minorHAnsi" w:hAnsiTheme="minorHAnsi"/>
        </w:rPr>
        <w:t>Szkoła Podstawowa z Oddziałami Integracyjnymi nr 18 im. Jana Brzechwy w Rybniku</w:t>
      </w:r>
      <w:bookmarkStart w:id="16" w:name="_Hlk151114699"/>
      <w:r>
        <w:rPr>
          <w:rFonts w:asciiTheme="minorHAnsi" w:hAnsiTheme="minorHAnsi"/>
        </w:rPr>
        <w:t>, ul. Józefa Lompy 6, 44-253 Rybnik.</w:t>
      </w:r>
    </w:p>
    <w:bookmarkEnd w:id="16"/>
    <w:p w14:paraId="6C963328" w14:textId="4E3BEC7E" w:rsidR="00CA56DF" w:rsidRPr="00CB00C9" w:rsidRDefault="00CA56DF" w:rsidP="007E189F">
      <w:pPr>
        <w:pStyle w:val="Bezodstpw"/>
        <w:spacing w:line="276" w:lineRule="auto"/>
        <w:ind w:left="851"/>
        <w:jc w:val="both"/>
        <w:rPr>
          <w:rFonts w:asciiTheme="minorHAnsi" w:hAnsiTheme="minorHAnsi"/>
          <w:iCs/>
          <w:color w:val="000000" w:themeColor="text1"/>
        </w:rPr>
      </w:pPr>
      <w:r w:rsidRPr="00553B14">
        <w:rPr>
          <w:rFonts w:asciiTheme="minorHAnsi" w:hAnsiTheme="minorHAnsi"/>
          <w:iCs/>
        </w:rPr>
        <w:t>Ofertę złożoną osobiści</w:t>
      </w:r>
      <w:r w:rsidR="001C1DB8" w:rsidRPr="00553B14">
        <w:rPr>
          <w:rFonts w:asciiTheme="minorHAnsi" w:hAnsiTheme="minorHAnsi"/>
          <w:iCs/>
        </w:rPr>
        <w:t>e</w:t>
      </w:r>
      <w:r w:rsidRPr="00553B14">
        <w:rPr>
          <w:rFonts w:asciiTheme="minorHAnsi" w:hAnsiTheme="minorHAnsi"/>
          <w:iCs/>
        </w:rPr>
        <w:t xml:space="preserve"> lub za pośrednictwem poczty należy opakować w jednej zamkniętej kopercie z dopiskiem</w:t>
      </w:r>
      <w:r w:rsidR="00137078">
        <w:rPr>
          <w:rFonts w:asciiTheme="minorHAnsi" w:hAnsiTheme="minorHAnsi"/>
          <w:iCs/>
        </w:rPr>
        <w:t>:</w:t>
      </w:r>
      <w:r w:rsidR="00D33185">
        <w:rPr>
          <w:rFonts w:asciiTheme="minorHAnsi" w:hAnsiTheme="minorHAnsi"/>
          <w:iCs/>
        </w:rPr>
        <w:t xml:space="preserve"> </w:t>
      </w:r>
      <w:r w:rsidR="00137078" w:rsidRPr="00CB00C9">
        <w:rPr>
          <w:rFonts w:asciiTheme="minorHAnsi" w:hAnsiTheme="minorHAnsi"/>
          <w:iCs/>
          <w:color w:val="000000" w:themeColor="text1"/>
        </w:rPr>
        <w:t>„Kompleksowa dostawa gazu</w:t>
      </w:r>
      <w:r w:rsidR="00137078" w:rsidRPr="00CB00C9">
        <w:rPr>
          <w:rFonts w:ascii="Calibri" w:hAnsi="Calibri" w:cs="Calibri"/>
          <w:bCs/>
          <w:color w:val="000000" w:themeColor="text1"/>
        </w:rPr>
        <w:t xml:space="preserve"> ziemnego wysokometanowego (grupa E) obejmująca sprzedaż i dystrybucję gazu dla Szkoły Podstawowej z Oddziałami Integracyjnymi nr 18 im. Jana Brzechwy w Rybniku</w:t>
      </w:r>
      <w:r w:rsidRPr="00CB00C9">
        <w:rPr>
          <w:rFonts w:asciiTheme="minorHAnsi" w:hAnsiTheme="minorHAnsi"/>
          <w:iCs/>
          <w:color w:val="000000" w:themeColor="text1"/>
        </w:rPr>
        <w:t>”</w:t>
      </w:r>
    </w:p>
    <w:p w14:paraId="29DE47F3" w14:textId="59D1B68C" w:rsidR="00CA56DF" w:rsidRDefault="001C1DB8" w:rsidP="007E189F">
      <w:pPr>
        <w:pStyle w:val="Bezodstpw"/>
        <w:spacing w:line="276" w:lineRule="auto"/>
        <w:ind w:left="851"/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>a</w:t>
      </w:r>
      <w:r w:rsidR="00CA56DF">
        <w:rPr>
          <w:rFonts w:asciiTheme="minorHAnsi" w:hAnsiTheme="minorHAnsi"/>
          <w:iCs/>
        </w:rPr>
        <w:t>lbo</w:t>
      </w:r>
    </w:p>
    <w:p w14:paraId="4603FCF2" w14:textId="4BB07B4B" w:rsidR="00CA56DF" w:rsidRPr="00E22D40" w:rsidRDefault="00CA56DF" w:rsidP="00D65658">
      <w:pPr>
        <w:pStyle w:val="Bezodstpw"/>
        <w:numPr>
          <w:ilvl w:val="0"/>
          <w:numId w:val="4"/>
        </w:numPr>
        <w:spacing w:line="276" w:lineRule="auto"/>
        <w:ind w:left="850" w:hanging="425"/>
        <w:rPr>
          <w:rFonts w:asciiTheme="minorHAnsi" w:hAnsiTheme="minorHAnsi"/>
          <w:iCs/>
        </w:rPr>
      </w:pPr>
      <w:r w:rsidRPr="001C1DB8">
        <w:rPr>
          <w:rFonts w:asciiTheme="minorHAnsi" w:hAnsiTheme="minorHAnsi"/>
        </w:rPr>
        <w:t>elektronicznie</w:t>
      </w:r>
      <w:r w:rsidRPr="001C1DB8">
        <w:rPr>
          <w:rFonts w:asciiTheme="minorHAnsi" w:hAnsiTheme="minorHAnsi"/>
          <w:iCs/>
        </w:rPr>
        <w:t xml:space="preserve"> na </w:t>
      </w:r>
      <w:r w:rsidRPr="002A760F">
        <w:rPr>
          <w:rFonts w:asciiTheme="minorHAnsi" w:hAnsiTheme="minorHAnsi"/>
          <w:iCs/>
        </w:rPr>
        <w:t xml:space="preserve">adres: </w:t>
      </w:r>
      <w:r w:rsidR="00CB00C9">
        <w:rPr>
          <w:rFonts w:asciiTheme="minorHAnsi" w:hAnsiTheme="minorHAnsi"/>
          <w:iCs/>
        </w:rPr>
        <w:t>sp18@miastorybnik.pl</w:t>
      </w:r>
    </w:p>
    <w:p w14:paraId="3634F33B" w14:textId="77777777" w:rsidR="00F76E97" w:rsidRPr="00E22D40" w:rsidRDefault="00F76E97" w:rsidP="00D65658">
      <w:pPr>
        <w:pStyle w:val="Bezodstpw"/>
        <w:numPr>
          <w:ilvl w:val="0"/>
          <w:numId w:val="5"/>
        </w:numPr>
        <w:spacing w:line="276" w:lineRule="auto"/>
        <w:ind w:left="425" w:hanging="425"/>
        <w:jc w:val="both"/>
        <w:rPr>
          <w:rFonts w:asciiTheme="minorHAnsi" w:hAnsiTheme="minorHAnsi"/>
        </w:rPr>
      </w:pPr>
      <w:r w:rsidRPr="00E22D40">
        <w:rPr>
          <w:rFonts w:asciiTheme="minorHAnsi" w:hAnsiTheme="minorHAnsi"/>
        </w:rPr>
        <w:t>Oferty złożone po terminie nie będą rozpatrywane.</w:t>
      </w:r>
    </w:p>
    <w:p w14:paraId="2863EE62" w14:textId="3ABFC79B" w:rsidR="00F76E97" w:rsidRPr="00E22D40" w:rsidRDefault="00F76E97" w:rsidP="00D65658">
      <w:pPr>
        <w:pStyle w:val="Bezodstpw"/>
        <w:numPr>
          <w:ilvl w:val="0"/>
          <w:numId w:val="5"/>
        </w:numPr>
        <w:spacing w:line="276" w:lineRule="auto"/>
        <w:ind w:left="425" w:hanging="425"/>
        <w:jc w:val="both"/>
        <w:rPr>
          <w:rFonts w:asciiTheme="minorHAnsi" w:hAnsiTheme="minorHAnsi"/>
        </w:rPr>
      </w:pPr>
      <w:r w:rsidRPr="00E22D40">
        <w:rPr>
          <w:rFonts w:asciiTheme="minorHAnsi" w:hAnsiTheme="minorHAnsi"/>
        </w:rPr>
        <w:t>Wykonawca może przed upływem terminu składania ofert wycofać swoją ofertę.</w:t>
      </w:r>
    </w:p>
    <w:p w14:paraId="1CBCF82D" w14:textId="6AE1CEFD" w:rsidR="00F76E97" w:rsidRPr="00E22D40" w:rsidRDefault="00F76E97" w:rsidP="00D65658">
      <w:pPr>
        <w:pStyle w:val="Bezodstpw"/>
        <w:numPr>
          <w:ilvl w:val="0"/>
          <w:numId w:val="5"/>
        </w:numPr>
        <w:spacing w:line="276" w:lineRule="auto"/>
        <w:ind w:left="425" w:hanging="425"/>
        <w:jc w:val="both"/>
        <w:rPr>
          <w:rFonts w:asciiTheme="minorHAnsi" w:hAnsiTheme="minorHAnsi"/>
        </w:rPr>
      </w:pPr>
      <w:r w:rsidRPr="00E22D40">
        <w:rPr>
          <w:rFonts w:asciiTheme="minorHAnsi" w:hAnsiTheme="minorHAnsi"/>
        </w:rPr>
        <w:t xml:space="preserve">W toku badania i oceny ofert Zamawiający może żądać od </w:t>
      </w:r>
      <w:r w:rsidR="005014A8">
        <w:rPr>
          <w:rFonts w:asciiTheme="minorHAnsi" w:hAnsiTheme="minorHAnsi"/>
        </w:rPr>
        <w:t>W</w:t>
      </w:r>
      <w:r w:rsidRPr="00E22D40">
        <w:rPr>
          <w:rFonts w:asciiTheme="minorHAnsi" w:hAnsiTheme="minorHAnsi"/>
        </w:rPr>
        <w:t>ykonawców wyjaśnień dotyczących treści złożonych ofert.</w:t>
      </w:r>
    </w:p>
    <w:p w14:paraId="034CDD68" w14:textId="77777777" w:rsidR="00452421" w:rsidRDefault="00452421" w:rsidP="007E189F">
      <w:pPr>
        <w:pStyle w:val="Bezodstpw"/>
        <w:spacing w:line="276" w:lineRule="auto"/>
        <w:jc w:val="both"/>
        <w:rPr>
          <w:rFonts w:asciiTheme="minorHAnsi" w:hAnsiTheme="minorHAnsi"/>
          <w:color w:val="FF0000"/>
        </w:rPr>
      </w:pPr>
    </w:p>
    <w:p w14:paraId="32AF7F73" w14:textId="158ED59C" w:rsidR="00452421" w:rsidRPr="00452421" w:rsidRDefault="00C52BBD" w:rsidP="00D65658">
      <w:pPr>
        <w:pStyle w:val="Bezodstpw"/>
        <w:numPr>
          <w:ilvl w:val="0"/>
          <w:numId w:val="1"/>
        </w:numPr>
        <w:spacing w:line="276" w:lineRule="auto"/>
        <w:ind w:left="425" w:hanging="425"/>
        <w:jc w:val="both"/>
        <w:rPr>
          <w:rFonts w:asciiTheme="minorHAnsi" w:hAnsiTheme="minorHAnsi"/>
          <w:b/>
        </w:rPr>
      </w:pPr>
      <w:r w:rsidRPr="00AF18F4">
        <w:rPr>
          <w:rFonts w:asciiTheme="minorHAnsi" w:hAnsiTheme="minorHAnsi"/>
          <w:b/>
        </w:rPr>
        <w:t>INFORMACJE DOTYCZĄCE WYBORU NAJKORZYSTNIEJSZEJ OFERTY</w:t>
      </w:r>
    </w:p>
    <w:p w14:paraId="23A71D24" w14:textId="77777777" w:rsidR="00ED731A" w:rsidRPr="00AF18F4" w:rsidRDefault="00ED731A" w:rsidP="00D65658">
      <w:pPr>
        <w:pStyle w:val="Bezodstpw"/>
        <w:numPr>
          <w:ilvl w:val="0"/>
          <w:numId w:val="6"/>
        </w:numPr>
        <w:spacing w:line="276" w:lineRule="auto"/>
        <w:ind w:left="425" w:hanging="425"/>
        <w:jc w:val="both"/>
        <w:rPr>
          <w:rFonts w:asciiTheme="minorHAnsi" w:hAnsiTheme="minorHAnsi"/>
        </w:rPr>
      </w:pPr>
      <w:r w:rsidRPr="00AF18F4">
        <w:rPr>
          <w:rFonts w:asciiTheme="minorHAnsi" w:hAnsiTheme="minorHAnsi"/>
        </w:rPr>
        <w:t>Zamawiający dokona oceny ważnych ofert na podstawie następujących kryteriów:</w:t>
      </w:r>
    </w:p>
    <w:p w14:paraId="5D15B63C" w14:textId="77777777" w:rsidR="00ED731A" w:rsidRPr="00AF18F4" w:rsidRDefault="00ED731A" w:rsidP="007E189F">
      <w:pPr>
        <w:pStyle w:val="Bezodstpw"/>
        <w:numPr>
          <w:ilvl w:val="0"/>
          <w:numId w:val="7"/>
        </w:numPr>
        <w:spacing w:line="276" w:lineRule="auto"/>
        <w:ind w:left="782" w:hanging="357"/>
        <w:jc w:val="both"/>
        <w:rPr>
          <w:rFonts w:asciiTheme="minorHAnsi" w:hAnsiTheme="minorHAnsi"/>
        </w:rPr>
      </w:pPr>
      <w:r w:rsidRPr="00AF18F4">
        <w:rPr>
          <w:rFonts w:asciiTheme="minorHAnsi" w:hAnsiTheme="minorHAnsi"/>
        </w:rPr>
        <w:t>cena 100%</w:t>
      </w:r>
    </w:p>
    <w:p w14:paraId="6C20CB56" w14:textId="5B087808" w:rsidR="00ED731A" w:rsidRPr="00666172" w:rsidRDefault="00ED731A" w:rsidP="000248BD">
      <w:pPr>
        <w:pStyle w:val="Bezodstpw"/>
        <w:numPr>
          <w:ilvl w:val="0"/>
          <w:numId w:val="6"/>
        </w:numPr>
        <w:spacing w:line="276" w:lineRule="auto"/>
        <w:jc w:val="both"/>
        <w:rPr>
          <w:rFonts w:asciiTheme="minorHAnsi" w:hAnsiTheme="minorHAnsi"/>
        </w:rPr>
      </w:pPr>
      <w:r w:rsidRPr="00CF51AD">
        <w:rPr>
          <w:rFonts w:asciiTheme="minorHAnsi" w:hAnsiTheme="minorHAnsi"/>
        </w:rPr>
        <w:t xml:space="preserve">Wyniki i wybór najkorzystniejszej oferty zostanie ogłoszony </w:t>
      </w:r>
      <w:r w:rsidRPr="00C94F87">
        <w:rPr>
          <w:rFonts w:asciiTheme="minorHAnsi" w:hAnsiTheme="minorHAnsi"/>
        </w:rPr>
        <w:t>do</w:t>
      </w:r>
      <w:r w:rsidR="00104581" w:rsidRPr="00C94F87">
        <w:rPr>
          <w:rFonts w:asciiTheme="minorHAnsi" w:hAnsiTheme="minorHAnsi"/>
        </w:rPr>
        <w:t xml:space="preserve"> </w:t>
      </w:r>
      <w:r w:rsidR="000248BD">
        <w:rPr>
          <w:rFonts w:asciiTheme="minorHAnsi" w:hAnsiTheme="minorHAnsi"/>
        </w:rPr>
        <w:t>31.10.2025</w:t>
      </w:r>
      <w:r w:rsidR="007F2B0C" w:rsidRPr="007F2B0C">
        <w:rPr>
          <w:rFonts w:asciiTheme="minorHAnsi" w:hAnsiTheme="minorHAnsi"/>
        </w:rPr>
        <w:t xml:space="preserve"> </w:t>
      </w:r>
      <w:r w:rsidR="00BD4D32">
        <w:rPr>
          <w:rFonts w:asciiTheme="minorHAnsi" w:hAnsiTheme="minorHAnsi"/>
        </w:rPr>
        <w:t>ro</w:t>
      </w:r>
      <w:r w:rsidRPr="00CF51AD">
        <w:rPr>
          <w:rFonts w:asciiTheme="minorHAnsi" w:hAnsiTheme="minorHAnsi"/>
        </w:rPr>
        <w:t>k</w:t>
      </w:r>
      <w:r w:rsidRPr="0089030E">
        <w:rPr>
          <w:rFonts w:asciiTheme="minorHAnsi" w:hAnsiTheme="minorHAnsi"/>
        </w:rPr>
        <w:t>u</w:t>
      </w:r>
      <w:r w:rsidR="00900331" w:rsidRPr="0089030E">
        <w:rPr>
          <w:rFonts w:asciiTheme="minorHAnsi" w:hAnsiTheme="minorHAnsi"/>
        </w:rPr>
        <w:t xml:space="preserve"> </w:t>
      </w:r>
      <w:r w:rsidRPr="00CF51AD">
        <w:rPr>
          <w:rFonts w:asciiTheme="minorHAnsi" w:hAnsiTheme="minorHAnsi"/>
        </w:rPr>
        <w:t>na</w:t>
      </w:r>
      <w:r w:rsidR="008135FD">
        <w:rPr>
          <w:rFonts w:asciiTheme="minorHAnsi" w:hAnsiTheme="minorHAnsi"/>
        </w:rPr>
        <w:t xml:space="preserve"> </w:t>
      </w:r>
      <w:r w:rsidRPr="00CF51AD">
        <w:rPr>
          <w:rFonts w:asciiTheme="minorHAnsi" w:hAnsiTheme="minorHAnsi"/>
        </w:rPr>
        <w:t>stronie internetowej pod adresem</w:t>
      </w:r>
      <w:r w:rsidR="00886B33" w:rsidRPr="00CF51AD">
        <w:rPr>
          <w:rFonts w:asciiTheme="minorHAnsi" w:hAnsiTheme="minorHAnsi"/>
        </w:rPr>
        <w:t>:</w:t>
      </w:r>
      <w:r w:rsidRPr="00CF51AD">
        <w:rPr>
          <w:rFonts w:asciiTheme="minorHAnsi" w:hAnsiTheme="minorHAnsi"/>
        </w:rPr>
        <w:t xml:space="preserve"> </w:t>
      </w:r>
      <w:r w:rsidR="000248BD" w:rsidRPr="000248BD">
        <w:rPr>
          <w:rFonts w:asciiTheme="minorHAnsi" w:hAnsiTheme="minorHAnsi"/>
        </w:rPr>
        <w:t>https://sp18.bip.edukacja.rybnik.eu/przetargi-na-zamowienia-publiczne-dostawy/</w:t>
      </w:r>
    </w:p>
    <w:p w14:paraId="37895533" w14:textId="77777777" w:rsidR="00666172" w:rsidRDefault="00666172" w:rsidP="00D65658">
      <w:pPr>
        <w:pStyle w:val="Bezodstpw"/>
        <w:numPr>
          <w:ilvl w:val="0"/>
          <w:numId w:val="6"/>
        </w:numPr>
        <w:spacing w:line="276" w:lineRule="auto"/>
        <w:ind w:left="425" w:hanging="425"/>
        <w:jc w:val="both"/>
        <w:rPr>
          <w:rFonts w:asciiTheme="minorHAnsi" w:hAnsiTheme="minorHAnsi"/>
        </w:rPr>
      </w:pPr>
      <w:r w:rsidRPr="00666172">
        <w:rPr>
          <w:rFonts w:asciiTheme="minorHAnsi" w:hAnsiTheme="minorHAnsi"/>
        </w:rPr>
        <w:t>Zamawiający zastrzega sobie prawo do unieważnienia niniejszego postępowania na każdym jego etapie bez podawania przyczyny.</w:t>
      </w:r>
    </w:p>
    <w:p w14:paraId="44B72FC4" w14:textId="77777777" w:rsidR="00676471" w:rsidRDefault="00676471" w:rsidP="007E189F">
      <w:pPr>
        <w:spacing w:line="276" w:lineRule="auto"/>
        <w:rPr>
          <w:rFonts w:asciiTheme="minorHAnsi" w:hAnsiTheme="minorHAnsi"/>
        </w:rPr>
      </w:pPr>
    </w:p>
    <w:p w14:paraId="1F60BF18" w14:textId="0FCEB0CA" w:rsidR="00886B33" w:rsidRPr="00886B33" w:rsidRDefault="00886B33" w:rsidP="00D65658">
      <w:pPr>
        <w:pStyle w:val="Bezodstpw"/>
        <w:numPr>
          <w:ilvl w:val="0"/>
          <w:numId w:val="1"/>
        </w:numPr>
        <w:spacing w:line="276" w:lineRule="auto"/>
        <w:ind w:left="425" w:hanging="425"/>
        <w:jc w:val="both"/>
        <w:rPr>
          <w:rFonts w:asciiTheme="minorHAnsi" w:hAnsiTheme="minorHAnsi"/>
          <w:b/>
        </w:rPr>
      </w:pPr>
      <w:r w:rsidRPr="00886B33">
        <w:rPr>
          <w:rFonts w:asciiTheme="minorHAnsi" w:hAnsiTheme="minorHAnsi"/>
          <w:b/>
        </w:rPr>
        <w:t>INFORMACJA DOTYCZĄCA PRZETWARZANIA DANYCH OSOBOWYCH I PRZYSŁUGUJĄCYCH Z</w:t>
      </w:r>
      <w:r>
        <w:rPr>
          <w:rFonts w:asciiTheme="minorHAnsi" w:hAnsiTheme="minorHAnsi"/>
          <w:b/>
        </w:rPr>
        <w:t> </w:t>
      </w:r>
      <w:r w:rsidRPr="00886B33">
        <w:rPr>
          <w:rFonts w:asciiTheme="minorHAnsi" w:hAnsiTheme="minorHAnsi"/>
          <w:b/>
        </w:rPr>
        <w:t xml:space="preserve"> TEGO TYTUŁU PRAWACH</w:t>
      </w:r>
    </w:p>
    <w:p w14:paraId="5D8FB988" w14:textId="70EB8B87" w:rsidR="00886B33" w:rsidRPr="006F55EB" w:rsidRDefault="00886B33" w:rsidP="00381896">
      <w:pPr>
        <w:numPr>
          <w:ilvl w:val="0"/>
          <w:numId w:val="12"/>
        </w:numPr>
        <w:spacing w:line="276" w:lineRule="auto"/>
        <w:ind w:left="425" w:hanging="425"/>
        <w:jc w:val="both"/>
        <w:rPr>
          <w:rFonts w:ascii="Calibri" w:hAnsi="Calibri" w:cs="Calibri"/>
        </w:rPr>
      </w:pPr>
      <w:r w:rsidRPr="006F55EB">
        <w:rPr>
          <w:rFonts w:ascii="Calibri" w:hAnsi="Calibri" w:cs="Calibri"/>
        </w:rPr>
        <w:t>Administratorem danych osobowych jes</w:t>
      </w:r>
      <w:r w:rsidR="00D65658">
        <w:rPr>
          <w:rFonts w:ascii="Calibri" w:hAnsi="Calibri" w:cs="Calibri"/>
        </w:rPr>
        <w:t xml:space="preserve">t </w:t>
      </w:r>
      <w:bookmarkStart w:id="17" w:name="_Hlk151114633"/>
      <w:r w:rsidR="00CB00C9">
        <w:rPr>
          <w:rFonts w:ascii="Calibri" w:hAnsi="Calibri" w:cs="Calibri"/>
        </w:rPr>
        <w:t>Szkoła Podstawowa z Oddziałami Integracyjnymi nr</w:t>
      </w:r>
      <w:r w:rsidR="00381896">
        <w:rPr>
          <w:rFonts w:ascii="Calibri" w:hAnsi="Calibri" w:cs="Calibri"/>
        </w:rPr>
        <w:t> </w:t>
      </w:r>
      <w:r w:rsidR="00CB00C9">
        <w:rPr>
          <w:rFonts w:ascii="Calibri" w:hAnsi="Calibri" w:cs="Calibri"/>
        </w:rPr>
        <w:t>18 im. Jana Brzechwy w Rybniku</w:t>
      </w:r>
      <w:bookmarkEnd w:id="17"/>
      <w:r w:rsidR="00EB0AE5">
        <w:rPr>
          <w:rFonts w:ascii="Calibri" w:hAnsi="Calibri" w:cs="Calibri"/>
        </w:rPr>
        <w:t>.</w:t>
      </w:r>
    </w:p>
    <w:p w14:paraId="6DCD90FD" w14:textId="5A342995" w:rsidR="00886B33" w:rsidRPr="00EB0AE5" w:rsidRDefault="00EB0AE5" w:rsidP="00FA3723">
      <w:pPr>
        <w:numPr>
          <w:ilvl w:val="0"/>
          <w:numId w:val="12"/>
        </w:numPr>
        <w:spacing w:line="276" w:lineRule="auto"/>
        <w:ind w:left="425" w:hanging="425"/>
        <w:jc w:val="both"/>
        <w:rPr>
          <w:rFonts w:ascii="Calibri" w:hAnsi="Calibri" w:cs="Calibri"/>
        </w:rPr>
      </w:pPr>
      <w:r w:rsidRPr="00EB0AE5">
        <w:rPr>
          <w:rFonts w:ascii="Calibri" w:hAnsi="Calibri" w:cs="Calibri"/>
        </w:rPr>
        <w:t xml:space="preserve">Szkoła Podstawowa z Oddziałami Integracyjnymi nr 18 im. Jana Brzechwy w Rybniku </w:t>
      </w:r>
      <w:r w:rsidR="00886B33" w:rsidRPr="00EB0AE5">
        <w:rPr>
          <w:rFonts w:ascii="Calibri" w:hAnsi="Calibri" w:cs="Calibri"/>
        </w:rPr>
        <w:t>wyznaczył</w:t>
      </w:r>
      <w:r w:rsidRPr="00EB0AE5">
        <w:rPr>
          <w:rFonts w:ascii="Calibri" w:hAnsi="Calibri" w:cs="Calibri"/>
        </w:rPr>
        <w:t>a</w:t>
      </w:r>
      <w:r w:rsidR="00886B33" w:rsidRPr="00EB0AE5">
        <w:rPr>
          <w:rFonts w:ascii="Calibri" w:hAnsi="Calibri" w:cs="Calibri"/>
        </w:rPr>
        <w:t xml:space="preserve"> inspektora ochrony danych, z którym można</w:t>
      </w:r>
      <w:r w:rsidR="000248BD">
        <w:rPr>
          <w:rFonts w:ascii="Calibri" w:hAnsi="Calibri" w:cs="Calibri"/>
        </w:rPr>
        <w:t xml:space="preserve"> się skontaktować listownie, na </w:t>
      </w:r>
      <w:r w:rsidR="00886B33" w:rsidRPr="00EB0AE5">
        <w:rPr>
          <w:rFonts w:ascii="Calibri" w:hAnsi="Calibri" w:cs="Calibri"/>
        </w:rPr>
        <w:t>adres:</w:t>
      </w:r>
      <w:r>
        <w:rPr>
          <w:rFonts w:ascii="Calibri" w:hAnsi="Calibri" w:cs="Calibri"/>
        </w:rPr>
        <w:t xml:space="preserve"> </w:t>
      </w:r>
      <w:r w:rsidRPr="00EB0AE5">
        <w:rPr>
          <w:rFonts w:asciiTheme="minorHAnsi" w:hAnsiTheme="minorHAnsi"/>
        </w:rPr>
        <w:t xml:space="preserve">ul. Józefa Lompy 6, 44-253 Rybnik </w:t>
      </w:r>
      <w:r w:rsidR="00886B33" w:rsidRPr="00EB0AE5">
        <w:rPr>
          <w:rFonts w:ascii="Calibri" w:hAnsi="Calibri" w:cs="Calibri"/>
        </w:rPr>
        <w:t xml:space="preserve">lub pocztą elektroniczną, na adres: </w:t>
      </w:r>
      <w:r w:rsidR="00CB00C9" w:rsidRPr="00EB0AE5">
        <w:rPr>
          <w:rFonts w:asciiTheme="minorHAnsi" w:hAnsiTheme="minorHAnsi"/>
        </w:rPr>
        <w:t>sp18@miastorybnik.pl</w:t>
      </w:r>
      <w:r w:rsidR="00CB00C9" w:rsidRPr="00EB0AE5">
        <w:rPr>
          <w:rFonts w:ascii="Calibri" w:hAnsi="Calibri" w:cs="Calibri"/>
        </w:rPr>
        <w:t xml:space="preserve">, </w:t>
      </w:r>
      <w:r w:rsidR="00886B33" w:rsidRPr="00EB0AE5">
        <w:rPr>
          <w:rFonts w:ascii="Calibri" w:hAnsi="Calibri" w:cs="Calibri"/>
        </w:rPr>
        <w:t>w każdej sprawie dotyczącej przetwarzania danych osobowych.</w:t>
      </w:r>
    </w:p>
    <w:p w14:paraId="02401A0C" w14:textId="48AF895F" w:rsidR="00886B33" w:rsidRPr="005F1278" w:rsidRDefault="00886B33" w:rsidP="00D65658">
      <w:pPr>
        <w:numPr>
          <w:ilvl w:val="0"/>
          <w:numId w:val="12"/>
        </w:numPr>
        <w:spacing w:line="276" w:lineRule="auto"/>
        <w:ind w:left="425" w:hanging="425"/>
        <w:jc w:val="both"/>
        <w:rPr>
          <w:rFonts w:ascii="Calibri" w:hAnsi="Calibri" w:cs="Calibri"/>
        </w:rPr>
      </w:pPr>
      <w:r w:rsidRPr="005F1278">
        <w:rPr>
          <w:rFonts w:ascii="Calibri" w:hAnsi="Calibri" w:cs="Calibri"/>
        </w:rPr>
        <w:t>Dane osobowe przetwarzane są w celu udzielenia zamówienia publicznego, co jest zgodne z</w:t>
      </w:r>
      <w:r w:rsidR="006F1925" w:rsidRPr="005F1278">
        <w:rPr>
          <w:rFonts w:ascii="Calibri" w:hAnsi="Calibri" w:cs="Calibri"/>
        </w:rPr>
        <w:t> </w:t>
      </w:r>
      <w:r w:rsidRPr="005F1278">
        <w:rPr>
          <w:rFonts w:ascii="Calibri" w:hAnsi="Calibri" w:cs="Calibri"/>
        </w:rPr>
        <w:t xml:space="preserve"> art. 6 ust. 1 lit. c) oraz e) rozporządzenia Parlamentu Europejskiego i Rady (UE) 2016/679 z</w:t>
      </w:r>
      <w:r w:rsidR="006F1925" w:rsidRPr="005F1278">
        <w:rPr>
          <w:rFonts w:ascii="Calibri" w:hAnsi="Calibri" w:cs="Calibri"/>
        </w:rPr>
        <w:t> </w:t>
      </w:r>
      <w:r w:rsidRPr="005F1278">
        <w:rPr>
          <w:rFonts w:ascii="Calibri" w:hAnsi="Calibri" w:cs="Calibri"/>
        </w:rPr>
        <w:t xml:space="preserve"> dnia 27 kwietnia 2016 roku w sprawie ochrony osób fizycznych w związku z przetwarzaniem danych osobowych i w sprawie swobodnego przepływu takich danych oraz uchylenia dyrektywy 95/46/WE (ogólne rozporządzenie o ochronie danych). Podanie danych </w:t>
      </w:r>
      <w:r w:rsidRPr="005F1278">
        <w:rPr>
          <w:rFonts w:ascii="Calibri" w:hAnsi="Calibri" w:cs="Calibri"/>
        </w:rPr>
        <w:lastRenderedPageBreak/>
        <w:t>osobowych jest obowiązkowe. Ich brak uniemożliwi udział w postępowaniu o udzielenie zamówienia publicznego.</w:t>
      </w:r>
    </w:p>
    <w:p w14:paraId="7033F3A1" w14:textId="77777777" w:rsidR="00886B33" w:rsidRPr="005F1278" w:rsidRDefault="00886B33" w:rsidP="00D65658">
      <w:pPr>
        <w:numPr>
          <w:ilvl w:val="0"/>
          <w:numId w:val="12"/>
        </w:numPr>
        <w:spacing w:line="276" w:lineRule="auto"/>
        <w:ind w:left="425" w:hanging="425"/>
        <w:jc w:val="both"/>
        <w:rPr>
          <w:rFonts w:ascii="Calibri" w:hAnsi="Calibri" w:cs="Calibri"/>
        </w:rPr>
      </w:pPr>
      <w:r w:rsidRPr="005F1278">
        <w:rPr>
          <w:rFonts w:ascii="Calibri" w:hAnsi="Calibri" w:cs="Calibri"/>
        </w:rPr>
        <w:t>Dane osobowe nie będą podlegały profilowaniu, tj. zautomatyzowanemu procesowi prowadzącemu do wnioskowania o posiadaniu przez konkretną osobę fizyczną określonych cech.</w:t>
      </w:r>
    </w:p>
    <w:p w14:paraId="14166D51" w14:textId="77777777" w:rsidR="00886B33" w:rsidRPr="005F1278" w:rsidRDefault="00886B33" w:rsidP="00D65658">
      <w:pPr>
        <w:numPr>
          <w:ilvl w:val="0"/>
          <w:numId w:val="12"/>
        </w:numPr>
        <w:spacing w:line="276" w:lineRule="auto"/>
        <w:ind w:left="425" w:hanging="425"/>
        <w:jc w:val="both"/>
        <w:rPr>
          <w:rFonts w:ascii="Calibri" w:hAnsi="Calibri" w:cs="Calibri"/>
        </w:rPr>
      </w:pPr>
      <w:r w:rsidRPr="005F1278">
        <w:rPr>
          <w:rFonts w:ascii="Calibri" w:hAnsi="Calibri" w:cs="Calibri"/>
        </w:rPr>
        <w:t>Osobie, której dane osobowe dotyczą, przysługuje:</w:t>
      </w:r>
    </w:p>
    <w:p w14:paraId="3B6C705A" w14:textId="77777777" w:rsidR="00886B33" w:rsidRPr="005F1278" w:rsidRDefault="00886B33" w:rsidP="00D65658">
      <w:pPr>
        <w:numPr>
          <w:ilvl w:val="0"/>
          <w:numId w:val="11"/>
        </w:numPr>
        <w:spacing w:line="276" w:lineRule="auto"/>
        <w:ind w:left="850" w:hanging="425"/>
        <w:jc w:val="both"/>
        <w:rPr>
          <w:rFonts w:ascii="Calibri" w:hAnsi="Calibri" w:cs="Calibri"/>
        </w:rPr>
      </w:pPr>
      <w:r w:rsidRPr="005F1278">
        <w:rPr>
          <w:rFonts w:ascii="Calibri" w:hAnsi="Calibri" w:cs="Calibri"/>
        </w:rPr>
        <w:t>prawo dostępu do swoich danych osobowych oraz otrzymania ich kopii,</w:t>
      </w:r>
    </w:p>
    <w:p w14:paraId="4A1F01D0" w14:textId="77777777" w:rsidR="00886B33" w:rsidRPr="005F1278" w:rsidRDefault="00886B33" w:rsidP="00D65658">
      <w:pPr>
        <w:numPr>
          <w:ilvl w:val="0"/>
          <w:numId w:val="11"/>
        </w:numPr>
        <w:spacing w:line="276" w:lineRule="auto"/>
        <w:ind w:left="850" w:hanging="425"/>
        <w:jc w:val="both"/>
        <w:rPr>
          <w:rFonts w:ascii="Calibri" w:hAnsi="Calibri" w:cs="Calibri"/>
        </w:rPr>
      </w:pPr>
      <w:r w:rsidRPr="005F1278">
        <w:rPr>
          <w:rFonts w:ascii="Calibri" w:hAnsi="Calibri" w:cs="Calibri"/>
        </w:rPr>
        <w:t>prawo sprostowania (poprawiania) swoich danych osobowych (skorzystanie z prawa sprostowania nie może skutkować zmianą wyniku postępowania o udzielenie zamówienia publicznego ani zmianą postanowień umowy),</w:t>
      </w:r>
    </w:p>
    <w:p w14:paraId="22956F97" w14:textId="77777777" w:rsidR="00886B33" w:rsidRPr="005F1278" w:rsidRDefault="00886B33" w:rsidP="00D65658">
      <w:pPr>
        <w:numPr>
          <w:ilvl w:val="0"/>
          <w:numId w:val="11"/>
        </w:numPr>
        <w:spacing w:line="276" w:lineRule="auto"/>
        <w:ind w:left="850" w:hanging="425"/>
        <w:jc w:val="both"/>
        <w:rPr>
          <w:rFonts w:ascii="Calibri" w:hAnsi="Calibri" w:cs="Calibri"/>
        </w:rPr>
      </w:pPr>
      <w:r w:rsidRPr="005F1278">
        <w:rPr>
          <w:rFonts w:ascii="Calibri" w:hAnsi="Calibri" w:cs="Calibri"/>
        </w:rPr>
        <w:t>prawo ograniczenia przetwarzania swoich danych osobowych (skorzystanie z prawa ograniczenia przetwarzania nie ma zastosowania w odniesieniu do przechowywania, w celu zapewnienia korzystania z ochrony praw innej osoby fizycznej lub prawnej lub z uwagi na ważne względy interesu publicznego),</w:t>
      </w:r>
    </w:p>
    <w:p w14:paraId="59E6C454" w14:textId="77777777" w:rsidR="00886B33" w:rsidRPr="005F1278" w:rsidRDefault="00886B33" w:rsidP="00D65658">
      <w:pPr>
        <w:numPr>
          <w:ilvl w:val="0"/>
          <w:numId w:val="11"/>
        </w:numPr>
        <w:spacing w:line="276" w:lineRule="auto"/>
        <w:ind w:left="850" w:hanging="425"/>
        <w:jc w:val="both"/>
        <w:rPr>
          <w:rFonts w:ascii="Calibri" w:hAnsi="Calibri" w:cs="Calibri"/>
        </w:rPr>
      </w:pPr>
      <w:r w:rsidRPr="005F1278">
        <w:rPr>
          <w:rFonts w:ascii="Calibri" w:hAnsi="Calibri" w:cs="Calibri"/>
        </w:rPr>
        <w:t>prawo wniesienia skargi do Prezesa Urzędu Ochrony Danych Osobowych.</w:t>
      </w:r>
    </w:p>
    <w:p w14:paraId="0506A781" w14:textId="77777777" w:rsidR="00886B33" w:rsidRPr="005F1278" w:rsidRDefault="00886B33" w:rsidP="00D65658">
      <w:pPr>
        <w:numPr>
          <w:ilvl w:val="0"/>
          <w:numId w:val="12"/>
        </w:numPr>
        <w:spacing w:line="276" w:lineRule="auto"/>
        <w:ind w:left="425" w:hanging="425"/>
        <w:jc w:val="both"/>
        <w:rPr>
          <w:rFonts w:ascii="Calibri" w:hAnsi="Calibri" w:cs="Calibri"/>
        </w:rPr>
      </w:pPr>
      <w:r w:rsidRPr="005F1278">
        <w:rPr>
          <w:rFonts w:ascii="Calibri" w:hAnsi="Calibri" w:cs="Calibri"/>
        </w:rPr>
        <w:t>Osobie, której dane osobowe dotyczą, nie przysługuje:</w:t>
      </w:r>
    </w:p>
    <w:p w14:paraId="6B54C34C" w14:textId="77777777" w:rsidR="00886B33" w:rsidRPr="005F1278" w:rsidRDefault="00886B33" w:rsidP="00D65658">
      <w:pPr>
        <w:numPr>
          <w:ilvl w:val="0"/>
          <w:numId w:val="10"/>
        </w:numPr>
        <w:spacing w:line="276" w:lineRule="auto"/>
        <w:ind w:left="850" w:hanging="425"/>
        <w:jc w:val="both"/>
        <w:rPr>
          <w:rFonts w:ascii="Calibri" w:hAnsi="Calibri" w:cs="Calibri"/>
        </w:rPr>
      </w:pPr>
      <w:r w:rsidRPr="005F1278">
        <w:rPr>
          <w:rFonts w:ascii="Calibri" w:hAnsi="Calibri" w:cs="Calibri"/>
        </w:rPr>
        <w:t>prawo usunięcia swoich danych osobowych,</w:t>
      </w:r>
    </w:p>
    <w:p w14:paraId="2DD526BB" w14:textId="77777777" w:rsidR="00886B33" w:rsidRPr="005F1278" w:rsidRDefault="00886B33" w:rsidP="00D65658">
      <w:pPr>
        <w:numPr>
          <w:ilvl w:val="0"/>
          <w:numId w:val="10"/>
        </w:numPr>
        <w:spacing w:line="276" w:lineRule="auto"/>
        <w:ind w:left="850" w:hanging="425"/>
        <w:jc w:val="both"/>
        <w:rPr>
          <w:rFonts w:ascii="Calibri" w:hAnsi="Calibri" w:cs="Calibri"/>
        </w:rPr>
      </w:pPr>
      <w:r w:rsidRPr="005F1278">
        <w:rPr>
          <w:rFonts w:ascii="Calibri" w:hAnsi="Calibri" w:cs="Calibri"/>
        </w:rPr>
        <w:t>prawo przenoszenia swoich danych osobowych,</w:t>
      </w:r>
    </w:p>
    <w:p w14:paraId="653BB1F7" w14:textId="77777777" w:rsidR="00886B33" w:rsidRPr="005F1278" w:rsidRDefault="00886B33" w:rsidP="00D65658">
      <w:pPr>
        <w:numPr>
          <w:ilvl w:val="0"/>
          <w:numId w:val="10"/>
        </w:numPr>
        <w:spacing w:line="276" w:lineRule="auto"/>
        <w:ind w:left="850" w:hanging="425"/>
        <w:jc w:val="both"/>
        <w:rPr>
          <w:rFonts w:ascii="Calibri" w:hAnsi="Calibri" w:cs="Calibri"/>
        </w:rPr>
      </w:pPr>
      <w:r w:rsidRPr="005F1278">
        <w:rPr>
          <w:rFonts w:ascii="Calibri" w:hAnsi="Calibri" w:cs="Calibri"/>
        </w:rPr>
        <w:t>prawo sprzeciwu, wobec przetwarzania swoich danych osobowych.</w:t>
      </w:r>
    </w:p>
    <w:p w14:paraId="3E274F5C" w14:textId="77777777" w:rsidR="00886B33" w:rsidRPr="005F1278" w:rsidRDefault="00886B33" w:rsidP="00D65658">
      <w:pPr>
        <w:numPr>
          <w:ilvl w:val="0"/>
          <w:numId w:val="12"/>
        </w:numPr>
        <w:spacing w:line="276" w:lineRule="auto"/>
        <w:ind w:left="425" w:hanging="425"/>
        <w:jc w:val="both"/>
        <w:rPr>
          <w:rFonts w:ascii="Calibri" w:hAnsi="Calibri" w:cs="Calibri"/>
        </w:rPr>
      </w:pPr>
      <w:r w:rsidRPr="005F1278">
        <w:rPr>
          <w:rFonts w:ascii="Calibri" w:hAnsi="Calibri" w:cs="Calibri"/>
        </w:rPr>
        <w:t>Odbiorcami danych osobowych mogą być inne osoby lub podmioty, którym, zgodnie z przepisami ustawy o dostępie do informacji publicznej, zostanie udostępniona dokumentacja postępowania.</w:t>
      </w:r>
    </w:p>
    <w:p w14:paraId="051C5537" w14:textId="77777777" w:rsidR="00886B33" w:rsidRDefault="00886B33" w:rsidP="00D65658">
      <w:pPr>
        <w:numPr>
          <w:ilvl w:val="0"/>
          <w:numId w:val="12"/>
        </w:numPr>
        <w:spacing w:line="276" w:lineRule="auto"/>
        <w:ind w:left="425" w:hanging="425"/>
        <w:jc w:val="both"/>
        <w:rPr>
          <w:rFonts w:ascii="Calibri" w:hAnsi="Calibri" w:cs="Calibri"/>
        </w:rPr>
      </w:pPr>
      <w:r w:rsidRPr="005F1278">
        <w:rPr>
          <w:rFonts w:ascii="Calibri" w:hAnsi="Calibri" w:cs="Calibri"/>
        </w:rPr>
        <w:t>Dane osobowe będą przechowywane jedynie w okresie niezbędnym do spełnienia celu, dla którego zostały zebrane lub w okresie wskazanym przepisami prawa. Po spełnieniu celu, dla którego dane zostały zebrane, dane mogą być przechowywane jedynie w celach archiwalnych, zgodnie z obowiązującymi przepisami prawa w tym zakresie.</w:t>
      </w:r>
    </w:p>
    <w:p w14:paraId="30931D77" w14:textId="77777777" w:rsidR="001F2B45" w:rsidRPr="005F1278" w:rsidRDefault="001F2B45" w:rsidP="007E189F">
      <w:pPr>
        <w:spacing w:line="276" w:lineRule="auto"/>
        <w:ind w:left="357"/>
        <w:jc w:val="both"/>
        <w:rPr>
          <w:rFonts w:ascii="Calibri" w:hAnsi="Calibri" w:cs="Calibri"/>
        </w:rPr>
      </w:pPr>
    </w:p>
    <w:p w14:paraId="3263CD6A" w14:textId="7C1DC58E" w:rsidR="00F74741" w:rsidRPr="00886B33" w:rsidRDefault="00F86677" w:rsidP="00D65658">
      <w:pPr>
        <w:pStyle w:val="Bezodstpw"/>
        <w:numPr>
          <w:ilvl w:val="0"/>
          <w:numId w:val="1"/>
        </w:numPr>
        <w:spacing w:line="276" w:lineRule="auto"/>
        <w:ind w:left="425" w:hanging="425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KONTAKT Z WYKONAWCĄ</w:t>
      </w:r>
    </w:p>
    <w:p w14:paraId="269C4AA7" w14:textId="5E68A2B4" w:rsidR="00551985" w:rsidRPr="00551985" w:rsidRDefault="00551985" w:rsidP="00D65658">
      <w:pPr>
        <w:pStyle w:val="Akapitzlist"/>
        <w:numPr>
          <w:ilvl w:val="0"/>
          <w:numId w:val="8"/>
        </w:numPr>
        <w:spacing w:line="276" w:lineRule="auto"/>
        <w:ind w:left="425" w:hanging="425"/>
        <w:rPr>
          <w:rFonts w:asciiTheme="minorHAnsi" w:hAnsiTheme="minorHAnsi"/>
        </w:rPr>
      </w:pPr>
      <w:r w:rsidRPr="00551985">
        <w:rPr>
          <w:rFonts w:asciiTheme="minorHAnsi" w:hAnsiTheme="minorHAnsi"/>
        </w:rPr>
        <w:t>Osobami upoważnionymi do kontaktu z Wykonawcami są:</w:t>
      </w:r>
    </w:p>
    <w:p w14:paraId="4E046F75" w14:textId="791C3646" w:rsidR="00551985" w:rsidRPr="00551985" w:rsidRDefault="00810F4D" w:rsidP="00810F4D">
      <w:pPr>
        <w:pStyle w:val="Bezodstpw"/>
        <w:numPr>
          <w:ilvl w:val="0"/>
          <w:numId w:val="14"/>
        </w:numPr>
        <w:spacing w:line="276" w:lineRule="auto"/>
        <w:ind w:left="850" w:hanging="42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Gabriela Chraboł – Dyrektor szkoły </w:t>
      </w:r>
      <w:r w:rsidR="00551985" w:rsidRPr="00551985">
        <w:rPr>
          <w:rFonts w:asciiTheme="minorHAnsi" w:hAnsiTheme="minorHAnsi"/>
        </w:rPr>
        <w:t>–</w:t>
      </w:r>
      <w:r>
        <w:rPr>
          <w:rFonts w:asciiTheme="minorHAnsi" w:hAnsiTheme="minorHAnsi"/>
        </w:rPr>
        <w:t xml:space="preserve"> </w:t>
      </w:r>
      <w:r w:rsidR="00551985" w:rsidRPr="00551985">
        <w:rPr>
          <w:rFonts w:asciiTheme="minorHAnsi" w:hAnsiTheme="minorHAnsi"/>
        </w:rPr>
        <w:t>tel.</w:t>
      </w:r>
      <w:r>
        <w:rPr>
          <w:rFonts w:asciiTheme="minorHAnsi" w:hAnsiTheme="minorHAnsi"/>
        </w:rPr>
        <w:t xml:space="preserve"> </w:t>
      </w:r>
      <w:bookmarkStart w:id="18" w:name="_Hlk151116162"/>
      <w:r w:rsidR="00420B43">
        <w:rPr>
          <w:rFonts w:asciiTheme="minorHAnsi" w:hAnsiTheme="minorHAnsi"/>
        </w:rPr>
        <w:t>324220287</w:t>
      </w:r>
      <w:r w:rsidR="00551985" w:rsidRPr="00551985">
        <w:rPr>
          <w:rFonts w:asciiTheme="minorHAnsi" w:hAnsiTheme="minorHAnsi"/>
        </w:rPr>
        <w:t>,</w:t>
      </w:r>
      <w:bookmarkEnd w:id="18"/>
      <w:r w:rsidR="00551985" w:rsidRPr="00551985">
        <w:rPr>
          <w:rFonts w:asciiTheme="minorHAnsi" w:hAnsiTheme="minorHAnsi"/>
        </w:rPr>
        <w:t xml:space="preserve"> e-mail: </w:t>
      </w:r>
      <w:r>
        <w:rPr>
          <w:rFonts w:asciiTheme="minorHAnsi" w:hAnsiTheme="minorHAnsi"/>
        </w:rPr>
        <w:t>sp18@miastorybnik.pl</w:t>
      </w:r>
    </w:p>
    <w:p w14:paraId="77D90ED5" w14:textId="4D2854C1" w:rsidR="00C66FE6" w:rsidRDefault="00810F4D" w:rsidP="00D65658">
      <w:pPr>
        <w:pStyle w:val="Bezodstpw"/>
        <w:numPr>
          <w:ilvl w:val="0"/>
          <w:numId w:val="14"/>
        </w:numPr>
        <w:spacing w:line="276" w:lineRule="auto"/>
        <w:ind w:left="850" w:hanging="425"/>
        <w:jc w:val="both"/>
        <w:rPr>
          <w:rFonts w:asciiTheme="minorHAnsi" w:hAnsiTheme="minorHAnsi"/>
        </w:rPr>
      </w:pPr>
      <w:bookmarkStart w:id="19" w:name="_Hlk151116186"/>
      <w:r>
        <w:rPr>
          <w:rFonts w:asciiTheme="minorHAnsi" w:hAnsiTheme="minorHAnsi"/>
        </w:rPr>
        <w:t xml:space="preserve">Piotr </w:t>
      </w:r>
      <w:proofErr w:type="spellStart"/>
      <w:r>
        <w:rPr>
          <w:rFonts w:asciiTheme="minorHAnsi" w:hAnsiTheme="minorHAnsi"/>
        </w:rPr>
        <w:t>Krusberski</w:t>
      </w:r>
      <w:proofErr w:type="spellEnd"/>
      <w:r w:rsidR="00551985">
        <w:rPr>
          <w:rFonts w:asciiTheme="minorHAnsi" w:hAnsiTheme="minorHAnsi"/>
        </w:rPr>
        <w:t xml:space="preserve"> </w:t>
      </w:r>
      <w:bookmarkStart w:id="20" w:name="_Hlk151116229"/>
      <w:r w:rsidR="00551985" w:rsidRPr="00551985">
        <w:rPr>
          <w:rFonts w:asciiTheme="minorHAnsi" w:hAnsiTheme="minorHAnsi"/>
        </w:rPr>
        <w:t xml:space="preserve">– </w:t>
      </w:r>
      <w:r>
        <w:rPr>
          <w:rFonts w:asciiTheme="minorHAnsi" w:hAnsiTheme="minorHAnsi"/>
        </w:rPr>
        <w:t xml:space="preserve">referent - </w:t>
      </w:r>
      <w:r w:rsidR="00551985" w:rsidRPr="00551985">
        <w:rPr>
          <w:rFonts w:asciiTheme="minorHAnsi" w:hAnsiTheme="minorHAnsi"/>
        </w:rPr>
        <w:t>tel.</w:t>
      </w:r>
      <w:r w:rsidRPr="00810F4D">
        <w:rPr>
          <w:rFonts w:asciiTheme="minorHAnsi" w:hAnsiTheme="minorHAnsi"/>
        </w:rPr>
        <w:t xml:space="preserve"> </w:t>
      </w:r>
      <w:r w:rsidR="00420B43">
        <w:rPr>
          <w:rFonts w:asciiTheme="minorHAnsi" w:hAnsiTheme="minorHAnsi"/>
        </w:rPr>
        <w:t>324220220</w:t>
      </w:r>
      <w:r w:rsidRPr="00551985">
        <w:rPr>
          <w:rFonts w:asciiTheme="minorHAnsi" w:hAnsiTheme="minorHAnsi"/>
        </w:rPr>
        <w:t>,</w:t>
      </w:r>
      <w:r w:rsidR="00551985" w:rsidRPr="00551985">
        <w:rPr>
          <w:rFonts w:asciiTheme="minorHAnsi" w:hAnsiTheme="minorHAnsi"/>
        </w:rPr>
        <w:t xml:space="preserve"> e-mail: </w:t>
      </w:r>
      <w:r>
        <w:rPr>
          <w:rFonts w:asciiTheme="minorHAnsi" w:hAnsiTheme="minorHAnsi"/>
        </w:rPr>
        <w:t>sp18@miastorybnik.pl</w:t>
      </w:r>
    </w:p>
    <w:bookmarkEnd w:id="19"/>
    <w:bookmarkEnd w:id="20"/>
    <w:p w14:paraId="65929DC4" w14:textId="77777777" w:rsidR="00CF3D64" w:rsidRDefault="00CF3D64" w:rsidP="00D65658">
      <w:pPr>
        <w:pStyle w:val="Akapitzlist"/>
        <w:numPr>
          <w:ilvl w:val="0"/>
          <w:numId w:val="8"/>
        </w:numPr>
        <w:spacing w:line="276" w:lineRule="auto"/>
        <w:ind w:left="425" w:hanging="425"/>
        <w:rPr>
          <w:rFonts w:asciiTheme="minorHAnsi" w:hAnsiTheme="minorHAnsi"/>
        </w:rPr>
      </w:pPr>
      <w:r w:rsidRPr="009C4422">
        <w:rPr>
          <w:rFonts w:asciiTheme="minorHAnsi" w:hAnsiTheme="minorHAnsi"/>
        </w:rPr>
        <w:t>Załączniki do niniejszego zapytania ofertowego:</w:t>
      </w:r>
    </w:p>
    <w:p w14:paraId="6392FB9C" w14:textId="0BC60E17" w:rsidR="00CF3D64" w:rsidRPr="002D10C9" w:rsidRDefault="002D10C9" w:rsidP="00D65658">
      <w:pPr>
        <w:pStyle w:val="Bezodstpw"/>
        <w:numPr>
          <w:ilvl w:val="0"/>
          <w:numId w:val="9"/>
        </w:numPr>
        <w:spacing w:line="276" w:lineRule="auto"/>
        <w:ind w:left="850" w:hanging="425"/>
        <w:rPr>
          <w:rFonts w:asciiTheme="minorHAnsi" w:hAnsiTheme="minorHAnsi"/>
        </w:rPr>
      </w:pPr>
      <w:r w:rsidRPr="002D10C9">
        <w:rPr>
          <w:rFonts w:asciiTheme="minorHAnsi" w:hAnsiTheme="minorHAnsi"/>
        </w:rPr>
        <w:t>wykaz punktu poboru gazu (załącznik nr 1),</w:t>
      </w:r>
    </w:p>
    <w:p w14:paraId="3E5CD153" w14:textId="77D4D556" w:rsidR="002D10C9" w:rsidRPr="002D10C9" w:rsidRDefault="002D10C9" w:rsidP="00D65658">
      <w:pPr>
        <w:pStyle w:val="Bezodstpw"/>
        <w:numPr>
          <w:ilvl w:val="0"/>
          <w:numId w:val="9"/>
        </w:numPr>
        <w:spacing w:line="276" w:lineRule="auto"/>
        <w:ind w:left="850" w:hanging="425"/>
        <w:rPr>
          <w:rFonts w:asciiTheme="minorHAnsi" w:hAnsiTheme="minorHAnsi"/>
        </w:rPr>
      </w:pPr>
      <w:r w:rsidRPr="002D10C9">
        <w:rPr>
          <w:rFonts w:asciiTheme="minorHAnsi" w:hAnsiTheme="minorHAnsi"/>
        </w:rPr>
        <w:t>formularz ofertowy (załącznik nr 2),</w:t>
      </w:r>
    </w:p>
    <w:p w14:paraId="4B6C3BB4" w14:textId="75D06EC6" w:rsidR="00167299" w:rsidRPr="002D10C9" w:rsidRDefault="00167299" w:rsidP="00D65658">
      <w:pPr>
        <w:pStyle w:val="Bezodstpw"/>
        <w:numPr>
          <w:ilvl w:val="0"/>
          <w:numId w:val="9"/>
        </w:numPr>
        <w:spacing w:line="276" w:lineRule="auto"/>
        <w:ind w:left="850" w:hanging="425"/>
        <w:rPr>
          <w:rFonts w:asciiTheme="minorHAnsi" w:hAnsiTheme="minorHAnsi"/>
        </w:rPr>
      </w:pPr>
      <w:r w:rsidRPr="002D10C9">
        <w:rPr>
          <w:rFonts w:asciiTheme="minorHAnsi" w:hAnsiTheme="minorHAnsi"/>
        </w:rPr>
        <w:t xml:space="preserve">formularz kalkulacyjny (załącznik nr </w:t>
      </w:r>
      <w:r w:rsidR="007A7EFC" w:rsidRPr="002D10C9">
        <w:rPr>
          <w:rFonts w:asciiTheme="minorHAnsi" w:hAnsiTheme="minorHAnsi"/>
        </w:rPr>
        <w:t>3</w:t>
      </w:r>
      <w:r w:rsidRPr="002D10C9">
        <w:rPr>
          <w:rFonts w:asciiTheme="minorHAnsi" w:hAnsiTheme="minorHAnsi"/>
        </w:rPr>
        <w:t>),</w:t>
      </w:r>
    </w:p>
    <w:p w14:paraId="18CB6CCF" w14:textId="3ECF33F3" w:rsidR="00CF3D64" w:rsidRPr="002D10C9" w:rsidRDefault="00CF3D64" w:rsidP="00D65658">
      <w:pPr>
        <w:pStyle w:val="Bezodstpw"/>
        <w:numPr>
          <w:ilvl w:val="0"/>
          <w:numId w:val="9"/>
        </w:numPr>
        <w:spacing w:line="276" w:lineRule="auto"/>
        <w:ind w:left="850" w:hanging="425"/>
        <w:rPr>
          <w:rFonts w:asciiTheme="minorHAnsi" w:hAnsiTheme="minorHAnsi"/>
        </w:rPr>
      </w:pPr>
      <w:r w:rsidRPr="002D10C9">
        <w:rPr>
          <w:rFonts w:asciiTheme="minorHAnsi" w:hAnsiTheme="minorHAnsi"/>
        </w:rPr>
        <w:t xml:space="preserve">oświadczenie Wykonawcy (załącznik nr </w:t>
      </w:r>
      <w:r w:rsidR="007A7EFC" w:rsidRPr="002D10C9">
        <w:rPr>
          <w:rFonts w:asciiTheme="minorHAnsi" w:hAnsiTheme="minorHAnsi"/>
        </w:rPr>
        <w:t>4</w:t>
      </w:r>
      <w:r w:rsidRPr="002D10C9">
        <w:rPr>
          <w:rFonts w:asciiTheme="minorHAnsi" w:hAnsiTheme="minorHAnsi"/>
        </w:rPr>
        <w:t>),</w:t>
      </w:r>
    </w:p>
    <w:p w14:paraId="135E2BE3" w14:textId="70338907" w:rsidR="003F0C15" w:rsidRPr="002D10C9" w:rsidRDefault="001F2B45" w:rsidP="00D65658">
      <w:pPr>
        <w:pStyle w:val="Bezodstpw"/>
        <w:numPr>
          <w:ilvl w:val="0"/>
          <w:numId w:val="9"/>
        </w:numPr>
        <w:spacing w:line="276" w:lineRule="auto"/>
        <w:ind w:left="850" w:hanging="425"/>
        <w:rPr>
          <w:rFonts w:asciiTheme="minorHAnsi" w:hAnsiTheme="minorHAnsi"/>
        </w:rPr>
      </w:pPr>
      <w:r w:rsidRPr="002D10C9">
        <w:rPr>
          <w:rFonts w:asciiTheme="minorHAnsi" w:hAnsiTheme="minorHAnsi"/>
        </w:rPr>
        <w:t xml:space="preserve">projektowane postanowienia </w:t>
      </w:r>
      <w:r w:rsidR="00F86BC9" w:rsidRPr="002D10C9">
        <w:rPr>
          <w:rFonts w:asciiTheme="minorHAnsi" w:hAnsiTheme="minorHAnsi"/>
        </w:rPr>
        <w:t xml:space="preserve">do </w:t>
      </w:r>
      <w:r w:rsidR="00CF3D64" w:rsidRPr="002D10C9">
        <w:rPr>
          <w:rFonts w:asciiTheme="minorHAnsi" w:hAnsiTheme="minorHAnsi"/>
        </w:rPr>
        <w:t xml:space="preserve">umowy (załącznik nr </w:t>
      </w:r>
      <w:r w:rsidR="00167299" w:rsidRPr="002D10C9">
        <w:rPr>
          <w:rFonts w:asciiTheme="minorHAnsi" w:hAnsiTheme="minorHAnsi"/>
        </w:rPr>
        <w:t>5</w:t>
      </w:r>
      <w:r w:rsidR="00CF3D64" w:rsidRPr="002D10C9">
        <w:rPr>
          <w:rFonts w:asciiTheme="minorHAnsi" w:hAnsiTheme="minorHAnsi"/>
        </w:rPr>
        <w:t>).</w:t>
      </w:r>
    </w:p>
    <w:sectPr w:rsidR="003F0C15" w:rsidRPr="002D10C9" w:rsidSect="00884377">
      <w:headerReference w:type="default" r:id="rId7"/>
      <w:footerReference w:type="even" r:id="rId8"/>
      <w:footerReference w:type="default" r:id="rId9"/>
      <w:pgSz w:w="11906" w:h="16838"/>
      <w:pgMar w:top="1418" w:right="1259" w:bottom="1418" w:left="1259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D210556" w16cex:dateUtc="2023-11-03T07:53:00Z"/>
  <w16cex:commentExtensible w16cex:durableId="238862E2" w16cex:dateUtc="2023-11-03T07:54:00Z"/>
  <w16cex:commentExtensible w16cex:durableId="15814B7D" w16cex:dateUtc="2023-11-03T11:41:00Z"/>
  <w16cex:commentExtensible w16cex:durableId="7627A7C9" w16cex:dateUtc="2023-11-07T10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14CD16D" w16cid:durableId="2D210556"/>
  <w16cid:commentId w16cid:paraId="7E0CB19B" w16cid:durableId="238862E2"/>
  <w16cid:commentId w16cid:paraId="24829D7E" w16cid:durableId="15814B7D"/>
  <w16cid:commentId w16cid:paraId="3369C949" w16cid:durableId="7627A7C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C3AA04" w14:textId="77777777" w:rsidR="00FC755F" w:rsidRDefault="00FC755F">
      <w:r>
        <w:separator/>
      </w:r>
    </w:p>
  </w:endnote>
  <w:endnote w:type="continuationSeparator" w:id="0">
    <w:p w14:paraId="23BD5A27" w14:textId="77777777" w:rsidR="00FC755F" w:rsidRDefault="00FC7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C2B99" w14:textId="77777777" w:rsidR="00884377" w:rsidRDefault="00884377" w:rsidP="0088437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8A13B69" w14:textId="77777777" w:rsidR="00884377" w:rsidRDefault="00884377" w:rsidP="0088437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40C752" w14:textId="403A37C6" w:rsidR="00884377" w:rsidRDefault="004B3414" w:rsidP="004B3414">
    <w:pPr>
      <w:pStyle w:val="Stopka"/>
      <w:ind w:right="360"/>
      <w:jc w:val="right"/>
    </w:pPr>
    <w:r w:rsidRPr="004B3414">
      <w:rPr>
        <w:rFonts w:ascii="Calibri" w:hAnsi="Calibri"/>
        <w:spacing w:val="60"/>
        <w:sz w:val="20"/>
        <w:szCs w:val="20"/>
      </w:rPr>
      <w:t>Strona</w:t>
    </w:r>
    <w:r w:rsidRPr="004B3414">
      <w:rPr>
        <w:rFonts w:ascii="Calibri" w:hAnsi="Calibri"/>
        <w:sz w:val="20"/>
        <w:szCs w:val="20"/>
      </w:rPr>
      <w:t xml:space="preserve"> </w:t>
    </w:r>
    <w:r w:rsidRPr="004B3414">
      <w:rPr>
        <w:rFonts w:ascii="Calibri" w:hAnsi="Calibri"/>
        <w:sz w:val="20"/>
        <w:szCs w:val="20"/>
      </w:rPr>
      <w:fldChar w:fldCharType="begin"/>
    </w:r>
    <w:r w:rsidRPr="004B3414">
      <w:rPr>
        <w:rFonts w:ascii="Calibri" w:hAnsi="Calibri"/>
        <w:sz w:val="20"/>
        <w:szCs w:val="20"/>
      </w:rPr>
      <w:instrText>PAGE   \* MERGEFORMAT</w:instrText>
    </w:r>
    <w:r w:rsidRPr="004B3414">
      <w:rPr>
        <w:rFonts w:ascii="Calibri" w:hAnsi="Calibri"/>
        <w:sz w:val="20"/>
        <w:szCs w:val="20"/>
      </w:rPr>
      <w:fldChar w:fldCharType="separate"/>
    </w:r>
    <w:r w:rsidR="00A049BF">
      <w:rPr>
        <w:rFonts w:ascii="Calibri" w:hAnsi="Calibri"/>
        <w:noProof/>
        <w:sz w:val="20"/>
        <w:szCs w:val="20"/>
      </w:rPr>
      <w:t>6</w:t>
    </w:r>
    <w:r w:rsidRPr="004B3414">
      <w:rPr>
        <w:rFonts w:ascii="Calibri" w:hAnsi="Calibri"/>
        <w:sz w:val="20"/>
        <w:szCs w:val="20"/>
      </w:rPr>
      <w:fldChar w:fldCharType="end"/>
    </w:r>
    <w:r w:rsidRPr="004B3414">
      <w:rPr>
        <w:rFonts w:ascii="Calibri" w:hAnsi="Calibri"/>
        <w:sz w:val="20"/>
        <w:szCs w:val="20"/>
      </w:rPr>
      <w:t xml:space="preserve"> | </w:t>
    </w:r>
    <w:r w:rsidRPr="004B3414">
      <w:rPr>
        <w:rFonts w:ascii="Calibri" w:hAnsi="Calibri"/>
        <w:sz w:val="20"/>
        <w:szCs w:val="20"/>
      </w:rPr>
      <w:fldChar w:fldCharType="begin"/>
    </w:r>
    <w:r w:rsidRPr="004B3414">
      <w:rPr>
        <w:rFonts w:ascii="Calibri" w:hAnsi="Calibri"/>
        <w:sz w:val="20"/>
        <w:szCs w:val="20"/>
      </w:rPr>
      <w:instrText>NUMPAGES  \* Arabic  \* MERGEFORMAT</w:instrText>
    </w:r>
    <w:r w:rsidRPr="004B3414">
      <w:rPr>
        <w:rFonts w:ascii="Calibri" w:hAnsi="Calibri"/>
        <w:sz w:val="20"/>
        <w:szCs w:val="20"/>
      </w:rPr>
      <w:fldChar w:fldCharType="separate"/>
    </w:r>
    <w:r w:rsidR="00A049BF">
      <w:rPr>
        <w:rFonts w:ascii="Calibri" w:hAnsi="Calibri"/>
        <w:noProof/>
        <w:sz w:val="20"/>
        <w:szCs w:val="20"/>
      </w:rPr>
      <w:t>6</w:t>
    </w:r>
    <w:r w:rsidRPr="004B3414">
      <w:rPr>
        <w:rFonts w:ascii="Calibri" w:hAnsi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1BFB65" w14:textId="77777777" w:rsidR="00FC755F" w:rsidRDefault="00FC755F">
      <w:r>
        <w:separator/>
      </w:r>
    </w:p>
  </w:footnote>
  <w:footnote w:type="continuationSeparator" w:id="0">
    <w:p w14:paraId="18996D7F" w14:textId="77777777" w:rsidR="00FC755F" w:rsidRDefault="00FC7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27B75" w14:textId="77777777" w:rsidR="00884377" w:rsidRDefault="00884377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64171"/>
    <w:multiLevelType w:val="hybridMultilevel"/>
    <w:tmpl w:val="9F086F6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D32C9F"/>
    <w:multiLevelType w:val="hybridMultilevel"/>
    <w:tmpl w:val="84DA20F6"/>
    <w:lvl w:ilvl="0" w:tplc="7A62A8B6">
      <w:start w:val="1"/>
      <w:numFmt w:val="ordin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212F9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D3D5F"/>
    <w:multiLevelType w:val="hybridMultilevel"/>
    <w:tmpl w:val="C736F3F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BA4F9E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A81CBD"/>
    <w:multiLevelType w:val="hybridMultilevel"/>
    <w:tmpl w:val="98D498F6"/>
    <w:lvl w:ilvl="0" w:tplc="B9102330">
      <w:start w:val="1"/>
      <w:numFmt w:val="decimal"/>
      <w:lvlText w:val="%1)"/>
      <w:lvlJc w:val="left"/>
      <w:pPr>
        <w:ind w:left="1145" w:hanging="360"/>
      </w:pPr>
      <w:rPr>
        <w:b w:val="0"/>
        <w:bCs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23F51B24"/>
    <w:multiLevelType w:val="hybridMultilevel"/>
    <w:tmpl w:val="A218E5B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A361F16"/>
    <w:multiLevelType w:val="hybridMultilevel"/>
    <w:tmpl w:val="FFD2D01C"/>
    <w:lvl w:ilvl="0" w:tplc="04150017">
      <w:start w:val="1"/>
      <w:numFmt w:val="lowerLetter"/>
      <w:lvlText w:val="%1)"/>
      <w:lvlJc w:val="left"/>
      <w:pPr>
        <w:ind w:left="205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9" w15:restartNumberingAfterBreak="0">
    <w:nsid w:val="2AC15FA8"/>
    <w:multiLevelType w:val="hybridMultilevel"/>
    <w:tmpl w:val="874272D8"/>
    <w:lvl w:ilvl="0" w:tplc="04150011">
      <w:start w:val="1"/>
      <w:numFmt w:val="decimal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10" w15:restartNumberingAfterBreak="0">
    <w:nsid w:val="33AF7046"/>
    <w:multiLevelType w:val="hybridMultilevel"/>
    <w:tmpl w:val="D4C8A398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4F24F0"/>
    <w:multiLevelType w:val="multilevel"/>
    <w:tmpl w:val="0E842FA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97D3FD4"/>
    <w:multiLevelType w:val="hybridMultilevel"/>
    <w:tmpl w:val="E07462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EE33E7B"/>
    <w:multiLevelType w:val="hybridMultilevel"/>
    <w:tmpl w:val="6FF203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9A59F3"/>
    <w:multiLevelType w:val="hybridMultilevel"/>
    <w:tmpl w:val="D76025AA"/>
    <w:lvl w:ilvl="0" w:tplc="D944B23E">
      <w:start w:val="1"/>
      <w:numFmt w:val="bullet"/>
      <w:lvlText w:val="−"/>
      <w:lvlJc w:val="left"/>
      <w:pPr>
        <w:ind w:left="1620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8" w15:restartNumberingAfterBreak="0">
    <w:nsid w:val="4C9658A0"/>
    <w:multiLevelType w:val="hybridMultilevel"/>
    <w:tmpl w:val="E4289846"/>
    <w:lvl w:ilvl="0" w:tplc="3F5AC2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C080770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6AD62B38">
      <w:start w:val="1"/>
      <w:numFmt w:val="decimal"/>
      <w:lvlText w:val="%3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EC472D"/>
    <w:multiLevelType w:val="multilevel"/>
    <w:tmpl w:val="54F6F24A"/>
    <w:lvl w:ilvl="0">
      <w:start w:val="3"/>
      <w:numFmt w:val="decimal"/>
      <w:lvlText w:val="%1."/>
      <w:lvlJc w:val="left"/>
      <w:pPr>
        <w:tabs>
          <w:tab w:val="num" w:pos="720"/>
        </w:tabs>
        <w:ind w:left="851" w:hanging="426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851" w:hanging="42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851" w:hanging="42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851" w:hanging="42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851" w:hanging="42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851" w:hanging="42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"/>
        </w:tabs>
        <w:ind w:left="851" w:hanging="42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"/>
        </w:tabs>
        <w:ind w:left="851" w:hanging="426"/>
      </w:pPr>
      <w:rPr>
        <w:rFonts w:hint="default"/>
      </w:rPr>
    </w:lvl>
  </w:abstractNum>
  <w:abstractNum w:abstractNumId="20" w15:restartNumberingAfterBreak="0">
    <w:nsid w:val="62A46FD0"/>
    <w:multiLevelType w:val="hybridMultilevel"/>
    <w:tmpl w:val="87AA0FBE"/>
    <w:lvl w:ilvl="0" w:tplc="2CEE1A0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F70DC1"/>
    <w:multiLevelType w:val="hybridMultilevel"/>
    <w:tmpl w:val="BF3CDDFC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2" w15:restartNumberingAfterBreak="0">
    <w:nsid w:val="73B53C51"/>
    <w:multiLevelType w:val="hybridMultilevel"/>
    <w:tmpl w:val="633097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7"/>
  </w:num>
  <w:num w:numId="3">
    <w:abstractNumId w:val="2"/>
  </w:num>
  <w:num w:numId="4">
    <w:abstractNumId w:val="9"/>
  </w:num>
  <w:num w:numId="5">
    <w:abstractNumId w:val="16"/>
  </w:num>
  <w:num w:numId="6">
    <w:abstractNumId w:val="11"/>
  </w:num>
  <w:num w:numId="7">
    <w:abstractNumId w:val="3"/>
  </w:num>
  <w:num w:numId="8">
    <w:abstractNumId w:val="14"/>
  </w:num>
  <w:num w:numId="9">
    <w:abstractNumId w:val="22"/>
  </w:num>
  <w:num w:numId="10">
    <w:abstractNumId w:val="15"/>
  </w:num>
  <w:num w:numId="11">
    <w:abstractNumId w:val="13"/>
  </w:num>
  <w:num w:numId="12">
    <w:abstractNumId w:val="5"/>
  </w:num>
  <w:num w:numId="13">
    <w:abstractNumId w:val="4"/>
  </w:num>
  <w:num w:numId="14">
    <w:abstractNumId w:val="0"/>
  </w:num>
  <w:num w:numId="15">
    <w:abstractNumId w:val="1"/>
  </w:num>
  <w:num w:numId="16">
    <w:abstractNumId w:val="10"/>
  </w:num>
  <w:num w:numId="17">
    <w:abstractNumId w:val="6"/>
  </w:num>
  <w:num w:numId="18">
    <w:abstractNumId w:val="18"/>
  </w:num>
  <w:num w:numId="19">
    <w:abstractNumId w:val="8"/>
  </w:num>
  <w:num w:numId="20">
    <w:abstractNumId w:val="21"/>
  </w:num>
  <w:num w:numId="21">
    <w:abstractNumId w:val="17"/>
  </w:num>
  <w:num w:numId="22">
    <w:abstractNumId w:val="12"/>
  </w:num>
  <w:num w:numId="23">
    <w:abstractNumId w:val="1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BD"/>
    <w:rsid w:val="00012DB7"/>
    <w:rsid w:val="00012DDB"/>
    <w:rsid w:val="0001371B"/>
    <w:rsid w:val="000179EE"/>
    <w:rsid w:val="00021363"/>
    <w:rsid w:val="00022F51"/>
    <w:rsid w:val="000248BD"/>
    <w:rsid w:val="000370AB"/>
    <w:rsid w:val="000403EF"/>
    <w:rsid w:val="00044B18"/>
    <w:rsid w:val="00051083"/>
    <w:rsid w:val="00053571"/>
    <w:rsid w:val="00063BA4"/>
    <w:rsid w:val="00065DAD"/>
    <w:rsid w:val="00070AD4"/>
    <w:rsid w:val="00071C14"/>
    <w:rsid w:val="00076BAD"/>
    <w:rsid w:val="000816E5"/>
    <w:rsid w:val="00085FC1"/>
    <w:rsid w:val="00094534"/>
    <w:rsid w:val="000A4928"/>
    <w:rsid w:val="000C3AA1"/>
    <w:rsid w:val="000C671C"/>
    <w:rsid w:val="000D1E49"/>
    <w:rsid w:val="000D3A64"/>
    <w:rsid w:val="000E4515"/>
    <w:rsid w:val="000E795B"/>
    <w:rsid w:val="000F52BA"/>
    <w:rsid w:val="001006B7"/>
    <w:rsid w:val="00104581"/>
    <w:rsid w:val="00126589"/>
    <w:rsid w:val="00126F25"/>
    <w:rsid w:val="00132A8A"/>
    <w:rsid w:val="00137078"/>
    <w:rsid w:val="0014136B"/>
    <w:rsid w:val="00152A16"/>
    <w:rsid w:val="00157ADC"/>
    <w:rsid w:val="00167299"/>
    <w:rsid w:val="0017337B"/>
    <w:rsid w:val="00181BDE"/>
    <w:rsid w:val="00187814"/>
    <w:rsid w:val="0019192B"/>
    <w:rsid w:val="0019706A"/>
    <w:rsid w:val="001C1DB8"/>
    <w:rsid w:val="001C589E"/>
    <w:rsid w:val="001D4FF2"/>
    <w:rsid w:val="001F0B57"/>
    <w:rsid w:val="001F10EC"/>
    <w:rsid w:val="001F2B45"/>
    <w:rsid w:val="0020361C"/>
    <w:rsid w:val="00224468"/>
    <w:rsid w:val="00226DBA"/>
    <w:rsid w:val="00230430"/>
    <w:rsid w:val="00241898"/>
    <w:rsid w:val="002526AD"/>
    <w:rsid w:val="0025305C"/>
    <w:rsid w:val="002540F7"/>
    <w:rsid w:val="00257B4E"/>
    <w:rsid w:val="00271AC5"/>
    <w:rsid w:val="00280A38"/>
    <w:rsid w:val="00283105"/>
    <w:rsid w:val="002A3A9A"/>
    <w:rsid w:val="002A760F"/>
    <w:rsid w:val="002B1D90"/>
    <w:rsid w:val="002B4E4E"/>
    <w:rsid w:val="002C301A"/>
    <w:rsid w:val="002C7C5D"/>
    <w:rsid w:val="002D10C9"/>
    <w:rsid w:val="002D47C7"/>
    <w:rsid w:val="002E23F3"/>
    <w:rsid w:val="002E72E8"/>
    <w:rsid w:val="002F0509"/>
    <w:rsid w:val="002F2621"/>
    <w:rsid w:val="003063B4"/>
    <w:rsid w:val="00312877"/>
    <w:rsid w:val="00312A09"/>
    <w:rsid w:val="00313C76"/>
    <w:rsid w:val="003258D8"/>
    <w:rsid w:val="00326804"/>
    <w:rsid w:val="003477CD"/>
    <w:rsid w:val="00347FE4"/>
    <w:rsid w:val="00350451"/>
    <w:rsid w:val="00351A43"/>
    <w:rsid w:val="00355520"/>
    <w:rsid w:val="0036287B"/>
    <w:rsid w:val="003628D8"/>
    <w:rsid w:val="00364536"/>
    <w:rsid w:val="00373D3E"/>
    <w:rsid w:val="00374ED7"/>
    <w:rsid w:val="00377A3B"/>
    <w:rsid w:val="00381896"/>
    <w:rsid w:val="00385E8C"/>
    <w:rsid w:val="00391FDA"/>
    <w:rsid w:val="003A1E5E"/>
    <w:rsid w:val="003A50A2"/>
    <w:rsid w:val="003A50C8"/>
    <w:rsid w:val="003B78F4"/>
    <w:rsid w:val="003C0B6C"/>
    <w:rsid w:val="003C45DC"/>
    <w:rsid w:val="003E18C5"/>
    <w:rsid w:val="003E6054"/>
    <w:rsid w:val="003E78E5"/>
    <w:rsid w:val="003F0C15"/>
    <w:rsid w:val="003F17E0"/>
    <w:rsid w:val="003F5EF0"/>
    <w:rsid w:val="0040003C"/>
    <w:rsid w:val="0040164E"/>
    <w:rsid w:val="00407B5F"/>
    <w:rsid w:val="00420B43"/>
    <w:rsid w:val="00424BB8"/>
    <w:rsid w:val="00426035"/>
    <w:rsid w:val="00426ADD"/>
    <w:rsid w:val="00434397"/>
    <w:rsid w:val="00435831"/>
    <w:rsid w:val="004478F8"/>
    <w:rsid w:val="00452421"/>
    <w:rsid w:val="00455971"/>
    <w:rsid w:val="004663AF"/>
    <w:rsid w:val="00466498"/>
    <w:rsid w:val="00466A26"/>
    <w:rsid w:val="004810F1"/>
    <w:rsid w:val="0048435E"/>
    <w:rsid w:val="00491BAC"/>
    <w:rsid w:val="004A0BF6"/>
    <w:rsid w:val="004A3FF7"/>
    <w:rsid w:val="004A5C84"/>
    <w:rsid w:val="004B3414"/>
    <w:rsid w:val="004B3D68"/>
    <w:rsid w:val="004B57FC"/>
    <w:rsid w:val="004C6B4A"/>
    <w:rsid w:val="004C736C"/>
    <w:rsid w:val="004D6551"/>
    <w:rsid w:val="004F35A3"/>
    <w:rsid w:val="005014A8"/>
    <w:rsid w:val="00513C49"/>
    <w:rsid w:val="00513FB3"/>
    <w:rsid w:val="00515909"/>
    <w:rsid w:val="00522E20"/>
    <w:rsid w:val="00527433"/>
    <w:rsid w:val="00543214"/>
    <w:rsid w:val="0054357B"/>
    <w:rsid w:val="00551985"/>
    <w:rsid w:val="00553B14"/>
    <w:rsid w:val="00557919"/>
    <w:rsid w:val="00557D00"/>
    <w:rsid w:val="00562ECC"/>
    <w:rsid w:val="00590450"/>
    <w:rsid w:val="0059247D"/>
    <w:rsid w:val="0059439E"/>
    <w:rsid w:val="005A0EDC"/>
    <w:rsid w:val="005A68DB"/>
    <w:rsid w:val="005A6A57"/>
    <w:rsid w:val="005B5053"/>
    <w:rsid w:val="005C601B"/>
    <w:rsid w:val="005E5EE8"/>
    <w:rsid w:val="005E6A4B"/>
    <w:rsid w:val="005E75FD"/>
    <w:rsid w:val="005E784C"/>
    <w:rsid w:val="005F1278"/>
    <w:rsid w:val="005F36C4"/>
    <w:rsid w:val="006013E7"/>
    <w:rsid w:val="00601875"/>
    <w:rsid w:val="00605B82"/>
    <w:rsid w:val="0061231F"/>
    <w:rsid w:val="00612FA6"/>
    <w:rsid w:val="00621DA7"/>
    <w:rsid w:val="00621DB5"/>
    <w:rsid w:val="00633806"/>
    <w:rsid w:val="0063708C"/>
    <w:rsid w:val="006419A8"/>
    <w:rsid w:val="00644636"/>
    <w:rsid w:val="006553E7"/>
    <w:rsid w:val="00666172"/>
    <w:rsid w:val="00666A56"/>
    <w:rsid w:val="006745C6"/>
    <w:rsid w:val="00676471"/>
    <w:rsid w:val="00682680"/>
    <w:rsid w:val="00684906"/>
    <w:rsid w:val="00695E22"/>
    <w:rsid w:val="00695EF5"/>
    <w:rsid w:val="00697C10"/>
    <w:rsid w:val="006A271A"/>
    <w:rsid w:val="006A44DF"/>
    <w:rsid w:val="006A608D"/>
    <w:rsid w:val="006B4A70"/>
    <w:rsid w:val="006C430C"/>
    <w:rsid w:val="006C48B5"/>
    <w:rsid w:val="006C7F4E"/>
    <w:rsid w:val="006D69E9"/>
    <w:rsid w:val="006E41C1"/>
    <w:rsid w:val="006E5F43"/>
    <w:rsid w:val="006E78D9"/>
    <w:rsid w:val="006F02A9"/>
    <w:rsid w:val="006F1925"/>
    <w:rsid w:val="006F3777"/>
    <w:rsid w:val="006F55EB"/>
    <w:rsid w:val="006F5A00"/>
    <w:rsid w:val="006F6C75"/>
    <w:rsid w:val="007067C4"/>
    <w:rsid w:val="007123E8"/>
    <w:rsid w:val="00722E39"/>
    <w:rsid w:val="00722E93"/>
    <w:rsid w:val="00742181"/>
    <w:rsid w:val="007422A9"/>
    <w:rsid w:val="00743B7D"/>
    <w:rsid w:val="00754825"/>
    <w:rsid w:val="0077167A"/>
    <w:rsid w:val="00782830"/>
    <w:rsid w:val="00790BF3"/>
    <w:rsid w:val="0079694A"/>
    <w:rsid w:val="007A25DD"/>
    <w:rsid w:val="007A6277"/>
    <w:rsid w:val="007A74B9"/>
    <w:rsid w:val="007A7EFC"/>
    <w:rsid w:val="007B497D"/>
    <w:rsid w:val="007B5943"/>
    <w:rsid w:val="007C3E18"/>
    <w:rsid w:val="007D439B"/>
    <w:rsid w:val="007D719C"/>
    <w:rsid w:val="007E189F"/>
    <w:rsid w:val="007F2B0C"/>
    <w:rsid w:val="007F5D3C"/>
    <w:rsid w:val="007F6FC1"/>
    <w:rsid w:val="00800787"/>
    <w:rsid w:val="00810289"/>
    <w:rsid w:val="00810F4D"/>
    <w:rsid w:val="008135FD"/>
    <w:rsid w:val="008179EF"/>
    <w:rsid w:val="00822354"/>
    <w:rsid w:val="008300D3"/>
    <w:rsid w:val="0083087D"/>
    <w:rsid w:val="0083143B"/>
    <w:rsid w:val="00835D0E"/>
    <w:rsid w:val="00837866"/>
    <w:rsid w:val="00845980"/>
    <w:rsid w:val="00847F90"/>
    <w:rsid w:val="00852C44"/>
    <w:rsid w:val="00864271"/>
    <w:rsid w:val="00867E01"/>
    <w:rsid w:val="0087528B"/>
    <w:rsid w:val="008828EA"/>
    <w:rsid w:val="00882CF8"/>
    <w:rsid w:val="00884377"/>
    <w:rsid w:val="00886B33"/>
    <w:rsid w:val="0089030E"/>
    <w:rsid w:val="0089343D"/>
    <w:rsid w:val="008A3A21"/>
    <w:rsid w:val="008B7A2D"/>
    <w:rsid w:val="008E1AC7"/>
    <w:rsid w:val="008F03C6"/>
    <w:rsid w:val="008F09B1"/>
    <w:rsid w:val="008F5207"/>
    <w:rsid w:val="00900331"/>
    <w:rsid w:val="00922006"/>
    <w:rsid w:val="009339C8"/>
    <w:rsid w:val="009360B1"/>
    <w:rsid w:val="009366A5"/>
    <w:rsid w:val="00937C06"/>
    <w:rsid w:val="00943743"/>
    <w:rsid w:val="00957C59"/>
    <w:rsid w:val="00957E1D"/>
    <w:rsid w:val="0097047B"/>
    <w:rsid w:val="00971F9C"/>
    <w:rsid w:val="00981C15"/>
    <w:rsid w:val="009870F5"/>
    <w:rsid w:val="00990313"/>
    <w:rsid w:val="0099276A"/>
    <w:rsid w:val="00994834"/>
    <w:rsid w:val="009956AF"/>
    <w:rsid w:val="009A30A9"/>
    <w:rsid w:val="009A4123"/>
    <w:rsid w:val="009A6871"/>
    <w:rsid w:val="009B6D88"/>
    <w:rsid w:val="009C064E"/>
    <w:rsid w:val="009C32E1"/>
    <w:rsid w:val="009C4422"/>
    <w:rsid w:val="009D6CCB"/>
    <w:rsid w:val="009D7CB4"/>
    <w:rsid w:val="009F1E07"/>
    <w:rsid w:val="009F71AE"/>
    <w:rsid w:val="00A03202"/>
    <w:rsid w:val="00A049BF"/>
    <w:rsid w:val="00A1068C"/>
    <w:rsid w:val="00A16643"/>
    <w:rsid w:val="00A22A1F"/>
    <w:rsid w:val="00A332AB"/>
    <w:rsid w:val="00A3795A"/>
    <w:rsid w:val="00A463A9"/>
    <w:rsid w:val="00A5282F"/>
    <w:rsid w:val="00A54F40"/>
    <w:rsid w:val="00A6013B"/>
    <w:rsid w:val="00A60E28"/>
    <w:rsid w:val="00A64D27"/>
    <w:rsid w:val="00A83BA5"/>
    <w:rsid w:val="00A83D66"/>
    <w:rsid w:val="00A90968"/>
    <w:rsid w:val="00A94057"/>
    <w:rsid w:val="00AA664B"/>
    <w:rsid w:val="00AB6713"/>
    <w:rsid w:val="00AC264D"/>
    <w:rsid w:val="00AC3FC0"/>
    <w:rsid w:val="00AD309C"/>
    <w:rsid w:val="00AE2732"/>
    <w:rsid w:val="00AF18F4"/>
    <w:rsid w:val="00B01D57"/>
    <w:rsid w:val="00B209D3"/>
    <w:rsid w:val="00B2232C"/>
    <w:rsid w:val="00B26535"/>
    <w:rsid w:val="00B2779D"/>
    <w:rsid w:val="00B27A6C"/>
    <w:rsid w:val="00B31ED8"/>
    <w:rsid w:val="00B33385"/>
    <w:rsid w:val="00B337AA"/>
    <w:rsid w:val="00B37FC4"/>
    <w:rsid w:val="00B4006A"/>
    <w:rsid w:val="00B4129F"/>
    <w:rsid w:val="00B42217"/>
    <w:rsid w:val="00B424B2"/>
    <w:rsid w:val="00B46AA1"/>
    <w:rsid w:val="00B61342"/>
    <w:rsid w:val="00B61EE0"/>
    <w:rsid w:val="00B636B4"/>
    <w:rsid w:val="00B84EE4"/>
    <w:rsid w:val="00BA7E42"/>
    <w:rsid w:val="00BB6E8A"/>
    <w:rsid w:val="00BC49CD"/>
    <w:rsid w:val="00BD4D32"/>
    <w:rsid w:val="00BD747F"/>
    <w:rsid w:val="00C00908"/>
    <w:rsid w:val="00C02D8D"/>
    <w:rsid w:val="00C1509C"/>
    <w:rsid w:val="00C15FC7"/>
    <w:rsid w:val="00C30188"/>
    <w:rsid w:val="00C36FED"/>
    <w:rsid w:val="00C379EA"/>
    <w:rsid w:val="00C4145C"/>
    <w:rsid w:val="00C423A1"/>
    <w:rsid w:val="00C52BBD"/>
    <w:rsid w:val="00C65653"/>
    <w:rsid w:val="00C66EBF"/>
    <w:rsid w:val="00C66FE6"/>
    <w:rsid w:val="00C729A7"/>
    <w:rsid w:val="00C76E00"/>
    <w:rsid w:val="00C80252"/>
    <w:rsid w:val="00C87827"/>
    <w:rsid w:val="00C917E4"/>
    <w:rsid w:val="00C944EA"/>
    <w:rsid w:val="00C94D54"/>
    <w:rsid w:val="00C94F87"/>
    <w:rsid w:val="00CA40A9"/>
    <w:rsid w:val="00CA56DF"/>
    <w:rsid w:val="00CB00C9"/>
    <w:rsid w:val="00CC2B62"/>
    <w:rsid w:val="00CD3565"/>
    <w:rsid w:val="00CE1B59"/>
    <w:rsid w:val="00CE26D1"/>
    <w:rsid w:val="00CF3D64"/>
    <w:rsid w:val="00CF51AD"/>
    <w:rsid w:val="00CF5350"/>
    <w:rsid w:val="00D001FB"/>
    <w:rsid w:val="00D00F7A"/>
    <w:rsid w:val="00D0143E"/>
    <w:rsid w:val="00D11534"/>
    <w:rsid w:val="00D33185"/>
    <w:rsid w:val="00D33314"/>
    <w:rsid w:val="00D51856"/>
    <w:rsid w:val="00D542F9"/>
    <w:rsid w:val="00D553BF"/>
    <w:rsid w:val="00D56566"/>
    <w:rsid w:val="00D56B69"/>
    <w:rsid w:val="00D65658"/>
    <w:rsid w:val="00D663FA"/>
    <w:rsid w:val="00D73F23"/>
    <w:rsid w:val="00D743DB"/>
    <w:rsid w:val="00D8221D"/>
    <w:rsid w:val="00D827ED"/>
    <w:rsid w:val="00D85094"/>
    <w:rsid w:val="00D92ECD"/>
    <w:rsid w:val="00D96F78"/>
    <w:rsid w:val="00DB0C79"/>
    <w:rsid w:val="00DB3489"/>
    <w:rsid w:val="00DC5D01"/>
    <w:rsid w:val="00DD0E3D"/>
    <w:rsid w:val="00DE6882"/>
    <w:rsid w:val="00DF1735"/>
    <w:rsid w:val="00E113B7"/>
    <w:rsid w:val="00E1248F"/>
    <w:rsid w:val="00E210BA"/>
    <w:rsid w:val="00E217C2"/>
    <w:rsid w:val="00E22D40"/>
    <w:rsid w:val="00E244E8"/>
    <w:rsid w:val="00E40311"/>
    <w:rsid w:val="00E571B1"/>
    <w:rsid w:val="00E605D8"/>
    <w:rsid w:val="00E62B34"/>
    <w:rsid w:val="00E663EE"/>
    <w:rsid w:val="00E7474E"/>
    <w:rsid w:val="00E75303"/>
    <w:rsid w:val="00E832B5"/>
    <w:rsid w:val="00E8492A"/>
    <w:rsid w:val="00E85617"/>
    <w:rsid w:val="00E873AD"/>
    <w:rsid w:val="00E87770"/>
    <w:rsid w:val="00E926E9"/>
    <w:rsid w:val="00EA01D9"/>
    <w:rsid w:val="00EA4D91"/>
    <w:rsid w:val="00EB0AE5"/>
    <w:rsid w:val="00EB2189"/>
    <w:rsid w:val="00EC0914"/>
    <w:rsid w:val="00EC0BF9"/>
    <w:rsid w:val="00EC2F24"/>
    <w:rsid w:val="00ED176D"/>
    <w:rsid w:val="00ED5A83"/>
    <w:rsid w:val="00ED731A"/>
    <w:rsid w:val="00EE26CD"/>
    <w:rsid w:val="00EE62D2"/>
    <w:rsid w:val="00EF2FF8"/>
    <w:rsid w:val="00F0317A"/>
    <w:rsid w:val="00F05B05"/>
    <w:rsid w:val="00F10514"/>
    <w:rsid w:val="00F1114E"/>
    <w:rsid w:val="00F22FDD"/>
    <w:rsid w:val="00F40609"/>
    <w:rsid w:val="00F459BC"/>
    <w:rsid w:val="00F57EAD"/>
    <w:rsid w:val="00F57FC4"/>
    <w:rsid w:val="00F74741"/>
    <w:rsid w:val="00F76E97"/>
    <w:rsid w:val="00F820A1"/>
    <w:rsid w:val="00F8565E"/>
    <w:rsid w:val="00F86677"/>
    <w:rsid w:val="00F86BC9"/>
    <w:rsid w:val="00F9688F"/>
    <w:rsid w:val="00FA3AA9"/>
    <w:rsid w:val="00FB5EDD"/>
    <w:rsid w:val="00FB6BC0"/>
    <w:rsid w:val="00FC755F"/>
    <w:rsid w:val="00FD53D4"/>
    <w:rsid w:val="00FD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32E68"/>
  <w15:chartTrackingRefBased/>
  <w15:docId w15:val="{686CB8BC-AD08-43D1-906C-3635C13F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4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aliases w:val="Wypunktowanie,L1,Numerowanie,2 heading,A_wyliczenie,K-P_odwolanie,Akapit z listą5,maz_wyliczenie,opis dzialania,wypunktowanie,CW_Lista,MOC_Treść poziom 2,Akapit z listą1,Punktowanie,MOC_Treść poziom 3,Akapit z listą 1,List bullet,lp1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aliases w:val="Wypunktowanie Znak,L1 Znak,Numerowanie Znak,2 heading Znak,A_wyliczenie Znak,K-P_odwolanie Znak,Akapit z listą5 Znak,maz_wyliczenie Znak,opis dzialania Znak,wypunktowanie Znak,CW_Lista Znak,MOC_Treść poziom 2 Znak,Punktowanie Znak"/>
    <w:link w:val="Akapitzlist"/>
    <w:uiPriority w:val="34"/>
    <w:qFormat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B5943"/>
    <w:rPr>
      <w:color w:val="808080"/>
      <w:shd w:val="clear" w:color="auto" w:fill="E6E6E6"/>
    </w:rPr>
  </w:style>
  <w:style w:type="table" w:styleId="Tabela-Siatka">
    <w:name w:val="Table Grid"/>
    <w:basedOn w:val="Standardowy"/>
    <w:uiPriority w:val="59"/>
    <w:rsid w:val="00C76E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22E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2E2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2E2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2E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2E2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66FE6"/>
    <w:rPr>
      <w:color w:val="605E5C"/>
      <w:shd w:val="clear" w:color="auto" w:fill="E1DFDD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E6A4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E6A4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0">
    <w:name w:val="Body Text Indent"/>
    <w:basedOn w:val="Normalny"/>
    <w:link w:val="TekstpodstawowywcityZnak"/>
    <w:uiPriority w:val="99"/>
    <w:unhideWhenUsed/>
    <w:rsid w:val="005E6A4B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rsid w:val="005E6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4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7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38">
          <w:marLeft w:val="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8866">
          <w:marLeft w:val="450"/>
          <w:marRight w:val="4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00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2057</TotalTime>
  <Pages>6</Pages>
  <Words>2003</Words>
  <Characters>12021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Sekretariat</cp:lastModifiedBy>
  <cp:revision>233</cp:revision>
  <cp:lastPrinted>2017-10-13T08:45:00Z</cp:lastPrinted>
  <dcterms:created xsi:type="dcterms:W3CDTF">2021-10-28T08:01:00Z</dcterms:created>
  <dcterms:modified xsi:type="dcterms:W3CDTF">2025-10-24T08:37:00Z</dcterms:modified>
</cp:coreProperties>
</file>