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35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B5431A" w:rsidRDefault="009A21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PROGRAM WYCHOWAWCZO-PROFILAKTYCZNY</w:t>
      </w:r>
    </w:p>
    <w:p w:rsidR="00B5431A" w:rsidRDefault="009A21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SZKOŁY PODSTAWOWEJ</w:t>
      </w:r>
    </w:p>
    <w:p w:rsidR="00B5431A" w:rsidRDefault="009A21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Z ODDZIAŁAMI INTEGRACYJNYMI NR 18 IM. JANA BRZECHWY W RYBNIKU</w:t>
      </w:r>
    </w:p>
    <w:p w:rsidR="00B5431A" w:rsidRDefault="00B543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B5431A" w:rsidRDefault="009A21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  <w:sectPr w:rsidR="00B5431A">
          <w:footerReference w:type="default" r:id="rId10"/>
          <w:footerReference w:type="first" r:id="rId11"/>
          <w:pgSz w:w="11906" w:h="16838"/>
          <w:pgMar w:top="1920" w:right="1300" w:bottom="765" w:left="1300" w:header="720" w:footer="708" w:gutter="0"/>
          <w:pgNumType w:start="1"/>
          <w:cols w:space="708"/>
        </w:sectPr>
      </w:pPr>
      <w:bookmarkStart w:id="0" w:name="bookmark=id.858xo8l3cmh5" w:colFirst="0" w:colLast="0"/>
      <w:bookmarkEnd w:id="0"/>
      <w:r>
        <w:rPr>
          <w:rFonts w:ascii="Times New Roman" w:eastAsia="Times New Roman" w:hAnsi="Times New Roman" w:cs="Times New Roman"/>
          <w:b/>
          <w:sz w:val="48"/>
          <w:szCs w:val="48"/>
        </w:rPr>
        <w:t>ROK SZKOLNY 2025/2026</w:t>
      </w: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Wstęp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Realizacja Programu wychowawczo-profilaktycznego ma na celu wspomaganie wszechstronnego rozwoju ucznia w oparciu o uniwersalne wartości, co ma odbywać się w spójności z nauczaniem.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kładzie nacisk na kulturę osobistą i umiejętność współżycia w grupie, kształtowanie postaw obywatelskich, tolerancję wobec drugiego człowieka, w tym przedstawicieli innych narodowości. Zwraca też uwagę na istotne zagadnienia z zakresu pogłębiania świadomości ekologicznej, rozwijania aktywności fizycznej uczniów i profilaktyki zdrowotnej.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wskazuje na treści związane z poznawaniem dziedzictwa kulturowego naszego narodu i świata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rekomenduje działania integracyjne poprawiające klimat społeczny klas, zwiększające kompetencje w zakresie edukacji emocjonalnej, radzenia sobie ze stresem i rozwiązywaniem konfliktów.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Wychodzi też naprzeciw wyzwaniom cywilizacyjnym. Podejmuje problematykę rozwoju umiejętności cyfrowych uczniów, ze szczególnym uwzględnieniem bezpiecznego poruszania się w sieci oraz krytycznej analizy informacji dostępnych w Internecie. Wskazuje też na kwestię poprawnego, z punktu widzenia metodyki nauczania, wykorzystywania przez społeczność szkolną treści i narzędzi dostępnych w sieci, w tym opartych na sztucznej inteligencji. Rozwój umiejętności cyfrowych uczniów, a także nauczycieli może być wspomagany poprzez wykorzystanie sprzętu będącego na wyposażeniu „Laboratoriów przyszłości”.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Istotą działań wychowawczych i profilaktycznych szkoły jest współpraca z rodziną, w której proces wychowawczy się rozpoczyna i jest realizowany na co dzień. Dlatego program zakłada wspomaganie wychowawczej roli rodziny poprzez pomoc w kształtowaniu pożądanych postaw dzieci. Pomaga też zdiagnozować ich potrzeby rozwojowe. Działania szkoły wspierające rodzinę powinny odbywać się we współpracy z innymi szkołami oraz instytucjami wspomagającymi dzieci i ich rodziny.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Realizacja powyższych założeń ma dać rodzicom i uczniom możliwość postrzegania szkoły jako placówki przyjaznej, życzliwej, zapewniającej wszechstronny rozwój, który wyraża się w następujących działaniach wychowawczych i profilaktycznych:</w:t>
      </w:r>
    </w:p>
    <w:p w:rsidR="00B5431A" w:rsidRPr="007564AA" w:rsidRDefault="009A214F" w:rsidP="007564AA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3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wszystkich sfer osobowości ucznia zgodnie z ideami zawartymi w Powszechnej Deklaracji Praw Człowieka oraz Konwencji Praw Dziecka,</w:t>
      </w:r>
    </w:p>
    <w:p w:rsidR="00B5431A" w:rsidRPr="007564AA" w:rsidRDefault="009A214F" w:rsidP="007564AA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3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umiejętność współistnienia w grupie rówieśniczej i społecznej przez </w:t>
      </w: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wspólną naukę, zabawę i wybór właściwych form spędzania wolnego czasu, wychowanie w duchu patriotyzmu, tradycji szkolnych i rodzinnych, </w:t>
      </w:r>
    </w:p>
    <w:p w:rsidR="00B5431A" w:rsidRPr="007564AA" w:rsidRDefault="009A214F" w:rsidP="007564AA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3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>inspirowanie uczniów do działań twórczych oraz własnego rozwoju,</w:t>
      </w:r>
    </w:p>
    <w:p w:rsidR="00B5431A" w:rsidRPr="007564AA" w:rsidRDefault="009A214F" w:rsidP="007564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>włączanie rodziców oraz całej społeczności szkolnej do działań na rzecz rozwoju życia kulturalnego w szkole i środowisku,</w:t>
      </w:r>
    </w:p>
    <w:p w:rsidR="00B5431A" w:rsidRPr="007564AA" w:rsidRDefault="009A214F" w:rsidP="007564AA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dbanie o bezpieczeństwo uczniów w szkole, zapobieganie zagrożeniom i przeciwdziałanie </w:t>
      </w:r>
      <w:proofErr w:type="spellStart"/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>zachowaniom</w:t>
      </w:r>
      <w:proofErr w:type="spellEnd"/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ryzykownym,</w:t>
      </w:r>
    </w:p>
    <w:p w:rsidR="00B5431A" w:rsidRPr="007564AA" w:rsidRDefault="009A214F" w:rsidP="007564AA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umiejętności pomocy i współpracy z innymi, ukazywanie wartości płynących z koleżeństwa i przyjaźni,</w:t>
      </w:r>
    </w:p>
    <w:p w:rsidR="00B5431A" w:rsidRPr="007564AA" w:rsidRDefault="009A214F" w:rsidP="007564AA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3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564AA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i nauka właściwych norm zachowania, poszukiwania wartości i autorytetów.</w:t>
      </w:r>
      <w:bookmarkStart w:id="1" w:name="bookmark=id.21sxhukfa7sn" w:colFirst="0" w:colLast="0"/>
      <w:bookmarkEnd w:id="1"/>
    </w:p>
    <w:p w:rsidR="00B5431A" w:rsidRDefault="00B5431A" w:rsidP="007564AA">
      <w:pPr>
        <w:pBdr>
          <w:top w:val="none" w:sz="0" w:space="8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Założenia organizacyjne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wychowawczo - profilaktyczny realizują wszyscy nauczyciele poprzez spójne działania wychowawcze i profilaktyczne. Program obejmuje wszystkich uczniów. Na podstawie 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Programu wychowawczo - profilaktycznego dla każdej klasy tworzy się plan działań wychowawczych i profilaktycznych dostosowany do potrzeb, możliwości i sytuacji wychowawczej klasy. Zakłada się współpracę z rodzicami oraz instytucjami wspierającymi działalność wychowawczą i profilaktyczną szkoły. Program jest dokumentem otwartym.</w:t>
      </w:r>
      <w:bookmarkStart w:id="2" w:name="bookmark=id.lub63h6lis8b" w:colFirst="0" w:colLast="0"/>
      <w:bookmarkEnd w:id="2"/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Diagnoza procesu wychowawczego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Szkolny Program wychowawczo - profilaktyczny to system działań profilaktycznych i wychowawczych oparty na diagnozie problemów i zasobów szkoły, opracowany i realizowany przez nauczycieli i pedagogów szkolnych, specjalistów, którego adresatami są uczniowie szkoły i ich rodzice.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wychowawczo - profilaktyczny powstał na podstawie obserwacji, wywiadu oraz diagnozy i analizy potrzeb i problemów występujących w środowisku szkolnym, przeprowadzonej za pomocą ankiet wśród uczniów, rodziców i nauczycieli.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E94" w:rsidRDefault="00470E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3" w:right="16"/>
        <w:jc w:val="both"/>
        <w:rPr>
          <w:rFonts w:ascii="Times New Roman" w:eastAsia="Times New Roman" w:hAnsi="Times New Roman" w:cs="Times New Roman"/>
          <w:b w:val="0"/>
          <w:color w:val="FF0000"/>
        </w:rPr>
      </w:pPr>
      <w:r>
        <w:rPr>
          <w:rFonts w:ascii="Times New Roman" w:eastAsia="Times New Roman" w:hAnsi="Times New Roman" w:cs="Times New Roman"/>
        </w:rPr>
        <w:lastRenderedPageBreak/>
        <w:t>EFEKTY DIAGNOZY</w:t>
      </w:r>
    </w:p>
    <w:p w:rsidR="00B5431A" w:rsidRPr="00C04B70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5431A" w:rsidRPr="00C04B70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4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Nauczyciele 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Na podstawie przeprowadzonej diagnozy, w której udział wzięło 39 nauczycieli, można sformułować szereg istotnych wniosków dotyczących funkcjonowania szkolnego programu wychowawczo-profilaktycznego. Odpowiedzi nauczycieli wskazują na wysoką zgodność ocen, co świadczy o pozytywnym odbiorze programu oraz jego skuteczności w realizacji założonych celów wychowawczych. Program jest postrzegany jako efektywny w kształtowaniu pożądanych postaw uczniowskich, wzmacnianiu odporności emocjonalnej młodzieży, a także w budowaniu bezpiecznego, wspierającego środowiska szkolnego.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Warto zaznaczyć, że we wszystkich pytaniach pojawiły się pojedyncze odpowiedzi negatywne, które stanowiły mniej niż 5% ogółu. Mimo niewielkiego odsetka, ich obecność ma znaczenie z punktu widzenia rzetelnej ewaluacji. Odpowiedzi te mogą być wynikiem subiektywnych doświadczeń nauczycieli w pracy z konkretnymi klasami lub uczniami, niewystarczającej znajomości założeń programu, braku pełnego zaangażowania w jego realizację lub trudności w obserwacji długofalowych efektów działań wychowawczych. Negatywne głosy mogą również wskazywać na potrzebę dopracowania komunikacji wewnętrznej dotyczącej celów programu oraz konieczność zapewnienia większego wsparcia metodycznego i przestrzeni do wymiany doświadczeń między nauczycielami.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Wnioski całościowe potwierdzają, że program wychowawczo-profilaktyczny powinien pozostać kompleksowy i elastyczny, dostosowany do realnych potrzeb emocjonalnych, społecznych i cyfrowych uczniów. Wskazane jest kontynuowanie działań z jednoczesnym uwzględnieniem konieczności ich dalszego dopasowywania do zmieniającej się rzeczywistości szkolnej, szczególnie w kontekście rozwoju kompetencji miękkich oraz przeciwdziałania zagrożeniom. Istotne będzie również wzmocnienie indywidualnych konsultacji z nauczycielami w celu identyfikacji obszarów wymagających dodatkowego wsparcia, a także współpraca z ekspertami i wdrażanie atrakcyjnych form pracy z uczniami.</w:t>
      </w:r>
    </w:p>
    <w:p w:rsidR="00C04B70" w:rsidRDefault="003838D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838DC">
        <w:rPr>
          <w:rFonts w:ascii="Times New Roman" w:eastAsia="Times New Roman" w:hAnsi="Times New Roman" w:cs="Times New Roman"/>
          <w:sz w:val="24"/>
          <w:szCs w:val="24"/>
        </w:rPr>
        <w:t>auczycielom zostanie przypomniany obowiązek zapoznania się z programem wychowawczo-profilaktycznym szkoły oraz systematycznego uwzględniania jego założeń i treści w realizowanych przez nich działaniach dydaktycznych, wychowawczych i opiekuńczych.</w:t>
      </w:r>
    </w:p>
    <w:bookmarkEnd w:id="3"/>
    <w:p w:rsidR="00C04B70" w:rsidRDefault="00C04B7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8DC" w:rsidRDefault="003838D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8DC" w:rsidRDefault="003838D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8DC" w:rsidRPr="00C04B70" w:rsidRDefault="003838D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Pr="00C04B70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4B7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Rodzice 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Na podstawie diagnozy przeprowadzonej wśród rodziców, można wyciągnąć szereg istotnych wniosków, które wskazują na konkretne potrzeby i oczekiwania wobec programu wychowawczo-profilaktycznego realizowanego w szkole. Rodzice w dużej mierze pozytywnie oceniają dotychczasowe działania, jednocześnie akcentując obszary wymagające wzmocnienia lub większego zaangażowania.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 xml:space="preserve">Jednym z najczęściej wskazywanych tematów jest bezpieczeństwo dzieci w przestrzeni cyfrowej. Rodzice podkreślają potrzebę intensyfikacji działań związanych z edukacją na temat bezpiecznego korzystania z </w:t>
      </w:r>
      <w:proofErr w:type="spellStart"/>
      <w:r w:rsidRPr="00C04B70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C04B70">
        <w:rPr>
          <w:rFonts w:ascii="Times New Roman" w:eastAsia="Times New Roman" w:hAnsi="Times New Roman" w:cs="Times New Roman"/>
          <w:sz w:val="24"/>
          <w:szCs w:val="24"/>
        </w:rPr>
        <w:t xml:space="preserve">, zawierania znajomości online oraz rozpoznawania i przeciwdziałania </w:t>
      </w:r>
      <w:proofErr w:type="spellStart"/>
      <w:r w:rsidRPr="00C04B70">
        <w:rPr>
          <w:rFonts w:ascii="Times New Roman" w:eastAsia="Times New Roman" w:hAnsi="Times New Roman" w:cs="Times New Roman"/>
          <w:sz w:val="24"/>
          <w:szCs w:val="24"/>
        </w:rPr>
        <w:t>cyberprzemocy</w:t>
      </w:r>
      <w:proofErr w:type="spellEnd"/>
      <w:r w:rsidRPr="00C04B70">
        <w:rPr>
          <w:rFonts w:ascii="Times New Roman" w:eastAsia="Times New Roman" w:hAnsi="Times New Roman" w:cs="Times New Roman"/>
          <w:sz w:val="24"/>
          <w:szCs w:val="24"/>
        </w:rPr>
        <w:t xml:space="preserve"> – w tym </w:t>
      </w:r>
      <w:proofErr w:type="spellStart"/>
      <w:r w:rsidRPr="00C04B70">
        <w:rPr>
          <w:rFonts w:ascii="Times New Roman" w:eastAsia="Times New Roman" w:hAnsi="Times New Roman" w:cs="Times New Roman"/>
          <w:sz w:val="24"/>
          <w:szCs w:val="24"/>
        </w:rPr>
        <w:t>hejtowi</w:t>
      </w:r>
      <w:proofErr w:type="spellEnd"/>
      <w:r w:rsidRPr="00C04B70">
        <w:rPr>
          <w:rFonts w:ascii="Times New Roman" w:eastAsia="Times New Roman" w:hAnsi="Times New Roman" w:cs="Times New Roman"/>
          <w:sz w:val="24"/>
          <w:szCs w:val="24"/>
        </w:rPr>
        <w:t xml:space="preserve">, przemocy słownej oraz zjawiskom takim jak </w:t>
      </w:r>
      <w:proofErr w:type="spellStart"/>
      <w:r w:rsidRPr="00C04B70">
        <w:rPr>
          <w:rFonts w:ascii="Times New Roman" w:eastAsia="Times New Roman" w:hAnsi="Times New Roman" w:cs="Times New Roman"/>
          <w:sz w:val="24"/>
          <w:szCs w:val="24"/>
        </w:rPr>
        <w:t>stalking</w:t>
      </w:r>
      <w:proofErr w:type="spellEnd"/>
      <w:r w:rsidRPr="00C04B70">
        <w:rPr>
          <w:rFonts w:ascii="Times New Roman" w:eastAsia="Times New Roman" w:hAnsi="Times New Roman" w:cs="Times New Roman"/>
          <w:sz w:val="24"/>
          <w:szCs w:val="24"/>
        </w:rPr>
        <w:t>. Wskazują, że dzieci często nie posiadają wystarczającej wiedzy, jak chronić się w sieci i jak właściwie reagować na sytuacje niepokojące, co podkreśla konieczność wzmacniania profilaktyki w tym zakresie.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Rodzice zwracają również uwagę na znaczenie kształtowania postaw społecznych i emocjonalnych – szczególnie szacunku wobec innych, empatii, akceptacji różnorodności (w tym niepełnosprawności), kultury osobistej oraz umiejętności reagowania na różne formy przemocy – psychicznej, fizycznej i słownej. Wskazuje to na silną potrzebę rozwijania u dzieci kompetencji interpersonalnych, wspierających pozytywne relacje i budowanie bezpiecznego środowiska szkolnego.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Istotnym obszarem, który pojawił się w wypowiedziach rodziców, jest również potrzeba większego wsparcia psychologicznego w szkole. Rodzice sugerują organizowanie systematycznych spotkań uczniów z psychologiem oraz zwiększenie dostępności pomocy specjalistycznej, co miałoby wspierać dzieci w radzeniu sobie z trudnościami emocjonalnymi i społecznymi. Równolegle pojawiły się propozycje zwiększenia liczby zajęć sportowych jako sposobu na rozładowanie napięcia, budowanie relacji rówieśniczych i promowanie zdrowego stylu życia.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Wśród nielicznych głosów znalazły się także sugestie dotyczące wprowadzenia zakazu korzystania z telefonów komórkowych na terenie szkoły. Rodzice wyrażają obawy związane z nadmiernym używaniem urządzeń mobilnych, co może negatywnie wpływać na koncentrację, zdrowie psychiczne oraz relacje społeczne dzieci. Jednocześnie pojawiła się pojedyncza odpowiedź wskazująca na brak świadomości istnienia programu wychowawczo-profilaktycznego, co może świadczyć o niedostatecznej komunikacji szkoły z rodzicami w tym zakresie i konieczności dalszego rozwijania działań informacyjnych.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lastRenderedPageBreak/>
        <w:t>Wnioski z diagnozy jednoznacznie wskazują, że rodzice są zainteresowani programem wychowawczo-profilaktycznym i dostrzegają jego znaczenie, jednak oczekują dalszego rozwijania działań w kierunku wsparcia emocjonalno-społecznego uczniów, edukacji cyfrowej, profilaktyki przemocy oraz promocji zdrowego stylu życia. Kluczowe będzie także wzmacnianie współpracy z rodzicami poprzez jasną i systematyczną komunikację, która pozwoli im lepiej rozumieć cele i formy realizacji programu, a tym samym aktywnie wspierać działania szkoły.</w:t>
      </w:r>
    </w:p>
    <w:p w:rsidR="00B5431A" w:rsidRPr="00C04B70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4B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Uczniowie 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Na podstawie diagnozy przeprowadzonej wśród uczniów klas 2–8 można stwierdzić, że program profilaktyczno-wychowawczy jest przez większość z nich postrzegany pozytywnie. Uczniowie dostrzegają jego wpływ na swoje zachowanie i funkcjonowanie w środowisku szkolnym, choć jednocześnie wskazują na obszary, które wymagają dalszego dopracowania i większego zaangażowania ze strony szkoły.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Wyniki ankiety pokazują, że 61% uczniów uważa, iż działania podejmowane w ramach programu pomogły im lepiej rozumieć zasady dobrego zachowania oraz szacunku wobec innych. Dla 56% uczniów program okazał się pomocny w radzeniu sobie z trudnymi emocjami i stresem, co wskazuje na istotną rolę, jaką pełni on w zakresie wsparcia emocjonalnego. Najbardziej pozytywnym rezultatem diagnozy jest jednak fakt, że aż 82% badanych uczniów deklaruje, iż wie, gdzie i do kogo może zwrócić się o pomoc w sytuacji zagrożenia lub trudności, co potwierdza skuteczność istniejącego systemu wsparcia i bezpieczeństwa w szkole.</w:t>
      </w:r>
    </w:p>
    <w:p w:rsidR="00B5431A" w:rsidRPr="00C04B70" w:rsidRDefault="009A214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Pomimo ogólnie pozytywnych ocen, wyniki wskazują również na pewne wyzwania. Znaczna część uczniów nie dostrzega bezpośredniego wpływu programu na własne zachowanie czy emocje, a jedynie 51% badanych zauważa poprawę atmosfery w klasie i w szkole w wyniku prowadzonych działań. Dodatkowo spory odsetek uczniów nie potrafi jednoznacznie ocenić efektów programu, co może świadczyć o zbyt małej widoczności jego założeń lub niedopasowaniu treści i form pracy do potrzeb i oczekiwań młodzieży.</w:t>
      </w:r>
    </w:p>
    <w:p w:rsidR="00C04B70" w:rsidRPr="00C04B70" w:rsidRDefault="009A214F" w:rsidP="00C04B7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sz w:val="24"/>
          <w:szCs w:val="24"/>
        </w:rPr>
        <w:t>Wnioski z przeprowadzonego badania jasno wskazują na konieczność dalszego wzmacniania przekazu dotyczącego celów i korzyści wynikających z realizacji programu profilaktyczno-wychowawczego. Kluczowe będzie większe angażowanie uczniów w planowanie i realizację działań, a także rozwijanie form pracy wspierających edukację emocjonalną, umiejętność współpracy i budowanie pozytywnych relacji. Istotne jest również regularne przypominanie o dostępnych formach pomocy oraz zapewnienie nauczycielom wsparcia metodycznego w prowadzeniu zajęć w tym zakresie. Działania te pozwolą zwiększyć skuteczność programu oraz wzmocnią jego pozytywny wpływ na klimat i funkcjonowanie całej społeczności szkolnej</w:t>
      </w: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Misja szkoły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Nasza szkoła prowadzi działalność wychowawczą, edukacyjną, opiekuńczą, informacyjną i profilaktyczną. Jej głównym celem jest systematyczne podnoszenie jakości pracy we wszystkich obszarach działalności. W szkole panuje pozytywny klimat, wzajemna akceptacja, przyjaźń oraz poczucie przynależności i wsparcia. Stwarzamy możliwości poznania własnych możliwości i osiągania sukcesów na miarę swoich możliwości. Dajemy szansę rozwijania swoich zainteresowań Zapewniamy bezpieczeństwo i kładziemy nacisk na właściwe relacje uczeń – nauczyciel – rodzice oraz prospołecznie działające grupy rówieśnicze. Pragniemy wyposażyć uczniów w taką wiedzę, umiejętności i kompetencje, by w przyszłości stali się świadomi, kreatywni i wrażliwi.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Jesteśmy szkołą, która: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zapewnia wszechstronny rozwój osobowości uczniów, uwzględniając ich indywidualne potrzeby,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rozwija uzdolnienia i zainteresowania uczniów poprzez bogatą ofertę zajęć pozalekcyjnych i udział w różnorodnych konkursach,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wprowadza nowe, innowacyjne metody i formy pracy z dziećmi uatrakcyjniając zajęcia,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daje możliwość uczestniczenia w projektach, programach i innowacjach,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kładzie nacisk na podejmowanie działań mających na celu zapobieganie wykluczaniu ucznia z grupy rówieśniczej,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wdraża do samoakceptacji uczniów i propaguje postawę empatyczną,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dostosowuje ofertę zajęć do bieżących potrzeb i zainteresowań uczniów, uaktualnia je i modyfikuje,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promuje zdrowy styl życia, kształtując postawy prozdrowotne i proekologiczne,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gwarantuje nauczanie przez wysoko wykwalifikowaną kadrę pedagogiczną doskonalącą się na bieżąco wychodząc naprzeciw zaistniałym zmianom i potrzebom,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wychowuje w duchu patriotyzmu, uczy poszanowania historii narodu i tradycji regionu, uświadamia uczniom korzyści płynące z zachowania pokoju, przestrzegania praw człowieka, integracji europejskiej i współpracy międzynarodowej,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jest przyjazna dla ucznia, rodziców i nauczycieli,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wspomaga wychowawczą rolę rodziny, współdziałając z rodzicami / opiekunami prawnymi w procesie kształcenia i wychowania,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kształci i wychowuje uczniów odpowiedzialnych za siebie i innych członków społeczności szkolnej,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podnosi jakość edukacji poprzez działania uwzględniające zróżnicowane potrzeby rozwojowe i edukacyjne wszystkich uczniów,</w:t>
      </w:r>
    </w:p>
    <w:p w:rsidR="00B5431A" w:rsidRPr="00C04B70" w:rsidRDefault="009A214F" w:rsidP="00C04B70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70">
        <w:rPr>
          <w:rFonts w:ascii="Times New Roman" w:eastAsia="Times New Roman" w:hAnsi="Times New Roman" w:cs="Times New Roman"/>
          <w:color w:val="000000"/>
          <w:sz w:val="24"/>
          <w:szCs w:val="24"/>
        </w:rPr>
        <w:t>zapewnia wsparcie psychologiczno-pedagogicznego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Sylwetka absolwenta szkoły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Realizując ogólne zadania szkoły dążymy do tego, by nasz absolwent: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prawidłowo funkcjonował reprezentując określoną postawę społeczną, był otwarty na wartości uniwersalne, ciekawy świata,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rozwijał określone cechy charakteru i osobowości, takie jak: prawość, pracowitość, rzetelność, życzliwość, poczucie własnej wartości, powinien być wrażliwy na niesprawiedliwość i zło, kulturalny, taktowny, tolerancyjny,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powinien osiągać realne cele osobiste, odważnie prezentować własny punkt widzenia, dyskutować z zachowaniem zasad tolerancji poszerzać wiedzę, rozwijać zdolności i umiejętności,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był odpowiedzialny za zdrowie swoje i w swoim otoczeniu – by był aktywny i odczuwał potrzebę aktywności ruchowej,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stawiał sobie wymagania i dążył konsekwentnie do realizacji stawianych celów,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był asertywny, potrafił krytycznie, logicznie i twórczo myśleć, potrafił przeciwstawiać się złu, niesprawiedliwości i nałogom,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był empatyczny – potrafił współdziałać w grupie rówieśniczej, gotowy nieść pomoc,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był świadomy zagrożeń wynikających z istniejących wokół niego </w:t>
      </w:r>
      <w:proofErr w:type="spellStart"/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ryzykownych i zagrożeń wynikających z oblicza współczesnego świata,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powinien przyjmować określoną postawę wobec innych ludzi – aktywnie uczestniczyć w życiu społecznym, wyrażać życzliwość, szacunek i tolerancję wobec innych, być szlachetnym poczuwać się do odpowiedzialności za sytuacje, w których uczestniczy i ponosić konsekwencje swoich działań,</w:t>
      </w:r>
    </w:p>
    <w:p w:rsidR="00B5431A" w:rsidRPr="00583C65" w:rsidRDefault="009A214F" w:rsidP="00583C65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powinien szanować tradycję szkolną, darzyć szacunkiem swoich wychowawców, nauczycieli i innych pracowników szkoły, wyrażać się z godnością o miejscu i ludziach, którzy pracowali nad jego kształceniem i wychowaniem.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Powinności wychowawców klas i nauczycieli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uczniów klas i ich rodziców/opiekunów prawnych z dokumentacją wewnątrzszkolną i obowiązującymi zasadami, zwyczajami, tradycjami szkoły,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opracowanie rocznego planu pracy wychowawczej dla swojej klasy i realizowanie go w trakcie roku szkolnego, a następnie przygotowanie sprawozdania z jego realizacji i opracowanie wniosków do dalszej pracy,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ocenianie zachowania uczniów zgodnie z obowiązującymi w szkole procedurami,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z rodzicami/opiekunami prawnymi uczniów z innymi nauczycielami, pedagogami szkolnymi, psychologiem oraz specjalistami,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51"/>
          <w:tab w:val="left" w:pos="2256"/>
          <w:tab w:val="left" w:pos="4174"/>
          <w:tab w:val="left" w:pos="4553"/>
          <w:tab w:val="left" w:pos="5699"/>
          <w:tab w:val="left" w:pos="6932"/>
          <w:tab w:val="left" w:pos="7310"/>
          <w:tab w:val="left" w:pos="7910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relacji interpersonalnych</w:t>
      </w: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zespołach klasowych w celu zapobiegania wykluczeniu uczniów z grup rówieśniczych, 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podjęcie działań mających na celu uświadamianie ważnej roli integracji wśród uczniów i korzyści z tego płynących,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wyczulanie dzieci na zgłaszanie przez nich sytuacji zagrażających ich ( lub ich kolegów i koleżanek) niebezpieczeństwu i objawów destrukcyjnych ze strony grup rówieśniczych,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uświadamianie negatywnych skutków braku kontroli nad własnym zachowaniem przez uczniów – uczenie ogólnie akceptowanych sposobów radzenia sobie z negatywnymi emocjami,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wspólne dbanie o pozytywny klimat w szkole,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wyrabianie u dzieci postawy wykazującej brak akceptacji dla </w:t>
      </w:r>
      <w:proofErr w:type="spellStart"/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agresywnych,</w:t>
      </w:r>
    </w:p>
    <w:p w:rsidR="00B5431A" w:rsidRPr="00583C65" w:rsidRDefault="009A214F" w:rsidP="00583C65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uczenie odporności psychicznej na niepowodzenia szkolne i rówieśnicze.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0E94" w:rsidRDefault="00470E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Wychowawcy i nauczyciele: 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odpowiadają za życie, zdrowie i bezpieczeństwo dzieci podczas pobytu w szkole, podczas wyjść i wyjazdów szkolnych,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podejmują działania profilaktyczne w celu przeciwdziałania niewłaściwym </w:t>
      </w:r>
      <w:proofErr w:type="spellStart"/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zachowaniom</w:t>
      </w:r>
      <w:proofErr w:type="spellEnd"/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swoich uczniów,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dostosowują wymagania edukacyjne do specyficznych potrzeb ucznia,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rozwijają zdolności i talenty swoich uczniów,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dokonują w sposób taktowny rozpoznanie sytuacji rodzinnej i materialnej uczniów,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pomagają w przezwyciężaniu niepowodzeń szkolnych,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informują o potrzebach związanych z trudnościami w nauce, problemach z zachowaniem, o przejawianych zdolnościach,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informują rodziców/opiekunów prawnych o proponowanych formach pomocy psychologiczno – pedagogicznej,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współdziałają z instytucjami pracującymi na rzecz dziecka,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realizują zadania związane z doradztwem zawodowym,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kształtują postawy społeczne uczniów w ramach wolontariatu,</w:t>
      </w:r>
    </w:p>
    <w:p w:rsidR="00B5431A" w:rsidRPr="00583C65" w:rsidRDefault="009A214F" w:rsidP="00583C65">
      <w:pPr>
        <w:pStyle w:val="Akapitzlist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przygotowują uczniów do dalszej nauki i życia w dynamicznie zmieniającym się świecie.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Zasady współpracy wychowawczo-profilaktycznej z rodzicami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rodzice, jako członkowie społeczności szkolnej, biorą udział w wychowawczych zadaniach szkoły poprzez następujące działania,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współtworzenie programu wychowawczo-profilaktycznego,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uczestniczenie w zebraniach,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udział w warsztatach i pogadankach organizowanych specjalistów dla rodziców, które </w:t>
      </w: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poświęcone są zagadnieniom wychowawczym i profilaktycznym,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uczciwe i rzetelne informowanie wychowawców o stanie zdrowia dziecka i przyczynach jego nieobecności na zajęciach,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indywidualne konsultacje (godziny dostępności) z wychowawcami i nauczycielami,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utrzymywanie systematycznego kontaktu z wychowawcą, w celu uzyskiwania rzetelnej informacji na temat swojego dziecka, jego zachowania, postępów w nauce i przyczyn trudności w szkole,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ponoszenie odpowiedzialność materialnej za szkody, zniszczenia i kradzieże dokonane w szkole przez własne dzieci,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dziecka we wszystkich jego poczynaniach i zapewnianie mu poczucia bezpieczeństwa,</w:t>
      </w:r>
    </w:p>
    <w:p w:rsidR="00B5431A" w:rsidRPr="00583C65" w:rsidRDefault="009A214F" w:rsidP="00583C65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dbanie o właściwą formę spędzania czasu wolnego przez dzieci (np. czuwanie nad bezpiecznym korzystaniem z Internetu).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Samorząd uczniowski</w:t>
      </w:r>
    </w:p>
    <w:p w:rsidR="00B5431A" w:rsidRPr="00583C65" w:rsidRDefault="009A214F" w:rsidP="00583C6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jest inspiratorem i organizatorem życia kulturalnego uczniów szkoły,</w:t>
      </w:r>
    </w:p>
    <w:p w:rsidR="00B5431A" w:rsidRPr="00583C65" w:rsidRDefault="009A214F" w:rsidP="00583C6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diagnozowaniu pracy wychowawczej szkoły,</w:t>
      </w:r>
    </w:p>
    <w:p w:rsidR="00B5431A" w:rsidRPr="00583C65" w:rsidRDefault="009A214F" w:rsidP="00583C6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reprezentuje szkołę i uczniów,</w:t>
      </w:r>
    </w:p>
    <w:p w:rsidR="00B5431A" w:rsidRPr="00583C65" w:rsidRDefault="009A214F" w:rsidP="00583C6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wyraża wolę uczniów innym organom szkoły,</w:t>
      </w:r>
    </w:p>
    <w:p w:rsidR="00B5431A" w:rsidRPr="00583C65" w:rsidRDefault="009A214F" w:rsidP="00583C6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decyduje w ramach kompetencji określonych w Statucie o realizowanych przez szkołę zadaniach,</w:t>
      </w:r>
    </w:p>
    <w:p w:rsidR="00B5431A" w:rsidRPr="00583C65" w:rsidRDefault="009A214F" w:rsidP="00583C6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color w:val="000000"/>
          <w:sz w:val="24"/>
          <w:szCs w:val="24"/>
        </w:rPr>
        <w:t>propaguje ideę samorządności oraz wychowania w demokracji.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0E94" w:rsidRDefault="00470E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0E94" w:rsidRDefault="00470E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0E94" w:rsidRDefault="00470E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Zasady współpracy wychowawczo-profilaktycznej ze środowiskiem lokalnym</w:t>
      </w:r>
    </w:p>
    <w:p w:rsidR="00B5431A" w:rsidRDefault="00B5431A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 w oddziaływaniach profilaktycznych i wychowawczych ze strony następujących instytucji: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Poradnia Psychologiczno-Pedagogiczna,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Sąd Rejonowy Wydział Rodzinny i Nieletnich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Straż Miejska,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Policja,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Miejski Ośrodek Pomocy Społecznej,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Miejska Biblioteka Publiczna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 xml:space="preserve">Dom Kultury w Rybniku – </w:t>
      </w:r>
      <w:proofErr w:type="spellStart"/>
      <w:r w:rsidRPr="00583C65">
        <w:rPr>
          <w:rFonts w:ascii="Times New Roman" w:eastAsia="Times New Roman" w:hAnsi="Times New Roman" w:cs="Times New Roman"/>
          <w:sz w:val="24"/>
          <w:szCs w:val="24"/>
        </w:rPr>
        <w:t>Boguszowicach</w:t>
      </w:r>
      <w:proofErr w:type="spellEnd"/>
      <w:r w:rsidRPr="00583C6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 xml:space="preserve">Industrialne Centrum Kultury w Rybniku – </w:t>
      </w:r>
      <w:proofErr w:type="spellStart"/>
      <w:r w:rsidRPr="00583C65">
        <w:rPr>
          <w:rFonts w:ascii="Times New Roman" w:eastAsia="Times New Roman" w:hAnsi="Times New Roman" w:cs="Times New Roman"/>
          <w:sz w:val="24"/>
          <w:szCs w:val="24"/>
        </w:rPr>
        <w:t>Niewiadomiu</w:t>
      </w:r>
      <w:proofErr w:type="spellEnd"/>
      <w:r w:rsidRPr="00583C6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Muzeum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Teatr Ziemi Rybnickiej,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strike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Centrum Edukacji Regionalnej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Miejski Ośrodek Sportu i Rekreacji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Ośrodek Rodzinnej Pieczy Zastępczej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Ośrodek Interwencji Kryzysowej i Psychoterapii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Powiatowy Urząd Pracy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Powiatowy Zespół ds. Orzekania o Niepełnosprawności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strike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Centrum Administracyjne Placówek Opiekuńczo - Wychowawczych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Zarząd Rejonowy Polskiego Czerwonego Krzyża w Rybniku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Przedszkole nr 19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lastRenderedPageBreak/>
        <w:t>Przedszkole nr 20 w Rybniku,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strike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Przedszkole nr 39 w Rybniku</w:t>
      </w:r>
    </w:p>
    <w:p w:rsidR="00B5431A" w:rsidRPr="00583C65" w:rsidRDefault="009A214F" w:rsidP="00583C65">
      <w:pPr>
        <w:pStyle w:val="Akapitzlist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583C65">
        <w:rPr>
          <w:rFonts w:ascii="Times New Roman" w:eastAsia="Times New Roman" w:hAnsi="Times New Roman" w:cs="Times New Roman"/>
          <w:sz w:val="24"/>
          <w:szCs w:val="24"/>
        </w:rPr>
        <w:t>Inne instytucje współpracujące ze szkołą przy realizacji programu (poradnie specjalistyczne, stowarzyszenia i instytucje wspierające działania prozdrowotne i ekologiczne).</w:t>
      </w:r>
    </w:p>
    <w:p w:rsidR="00583C65" w:rsidRPr="00583C65" w:rsidRDefault="00583C65" w:rsidP="00583C6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left="111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długofalowej pracy profilaktyczno– wychowawczej szkoła i Policja utrzymują stałą, bieżącą współpracę w zakresie profilaktyki zagrożeń. Koordynatorami współpracy są: </w:t>
      </w:r>
      <w:r w:rsidRPr="000704A5">
        <w:rPr>
          <w:rFonts w:ascii="Times New Roman" w:eastAsia="Times New Roman" w:hAnsi="Times New Roman" w:cs="Times New Roman"/>
          <w:sz w:val="24"/>
          <w:szCs w:val="24"/>
        </w:rPr>
        <w:t xml:space="preserve">pedagog szkolny, psycholog szkolny oraz specjalista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ds. nieletnich i patologii właściwej jednostki policji. Do współpracy ze szkołą zobowiązany jest także dzielnicowy, w rejonie którego znajduje się szkoła/placówka.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tej współpracy ze szkołą organizuje się spotkania tematyczne uczniów z udziałem specjalistów, policjantów np. na temat odpowiedzialności nieletnich za popełniane czyny karalne, prawnych aspektów narkomanii, wychowania w trzeźwości itp. oraz z młodszymi dziećmi- na temat zasad bezpieczeństwa,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ryzykownych oraz sposobów unikania zagrożeń; o tematyce zdrowia psychicznego.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Cele programu profilaktyczno – wychowawczego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55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wprowadzanie uczniów w świat wartości, patriotyzmu, szacunku dla tradycji, kształtowanie postaw i norm społecznych, wskazywanie wzorców postępowania i budowanie relacji społecznych sprzyjających bezpiecznemu rozwojowi ucznia,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4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 uczniów poczucia godności, szacunku do innych osób, otwartej postawy wobec świata i innych ludzi oraz odpowiedzialności za zbiorowość,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rozwijanie </w:t>
      </w:r>
      <w:proofErr w:type="spellStart"/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asertywnych i empatycznych. Budowanie właściwych relacji w grupie. Kształtowanie stałych sprawności w czynieniu dobra,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13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wzmacnianie poczucia tożsamości indywidualnej, kulturowej, narodowej, regionalnej i etnicznej, 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rozwijanie umiejętności krytycznego i logicznego myślenia, rozumowania, argumentowania </w:t>
      </w: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wnioskowania, rozbudzanie ciekawości poznawczej oraz motywacji do nauki, 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5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uczniów w rozpoznawaniu własnych predyspozycji i uzdolnień. Udzielenie im właściwej pomocy psychologiczno – pedagogicznej z uwzględnieniem potrzeb edukacyjnych,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09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zwiększenie skuteczności działań wychowawczych i profilaktycznych na rzecz bezpieczeństwa i tworzenia przyjaznego środowiska w szkole</w:t>
      </w:r>
      <w:r w:rsidRPr="000704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84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wdrażanie treści kształcenia z zakresu bezpieczeństwa, organizacji działań ratowniczych, edukacji zdrowotnej, pierwszej pomocy, i zachęcanie do aktywnego rozwijania aktywności fizycznej i promowanie zdrowego stylu życia,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3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postaw związanych z ochroną środowiska i uwrażliwienie na działania proekologiczne,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28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kształtowanie umiejętności odpowiedzialnego, bezpiecznego korzystania z technologii informatycznej, urządzeń cyfrowych z poszanowaniem praw i godności innych użytkowników, </w:t>
      </w:r>
    </w:p>
    <w:p w:rsidR="00B5431A" w:rsidRPr="000704A5" w:rsidRDefault="009A214F" w:rsidP="000704A5">
      <w:pPr>
        <w:pStyle w:val="Akapitzlist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90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pozytywnej i praktycznej postawy wobec pracy i edukacji. Przygotowanie uczniów do świadomego i samodzielnego planowania kariery oraz podejmowania decyzji edukacyjnych i zawodowych.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Cele możemy osiągnąć przez następujące działania:</w:t>
      </w:r>
    </w:p>
    <w:p w:rsidR="00B5431A" w:rsidRDefault="00B5431A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B5431A" w:rsidRDefault="009A214F">
      <w:pPr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"/>
        </w:tabs>
        <w:spacing w:line="360" w:lineRule="auto"/>
        <w:ind w:left="0" w:hanging="24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Eliminowanie lęku i poczucia zagrożenia, obaw przed porażką w grupie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twórcze zajęcia szkolne wyzwalające ekspresję,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gry i zabawy integracyjne na zajęciach z wychowawcą,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krótkie wycieczki,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realizacja zadań zespołowych np. krótki projekt, gra dydaktyczna,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przyzwyczajanie do szkolnej rutyny,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uczenie radzenia sobie z kryzysem,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rozmowa z drugą osobą, </w:t>
      </w:r>
    </w:p>
    <w:p w:rsidR="00B5431A" w:rsidRPr="000704A5" w:rsidRDefault="009A214F" w:rsidP="000704A5">
      <w:pPr>
        <w:pStyle w:val="Akapitzlist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relacji uczeń-uczeń, uczeń- nauczyciel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46"/>
        </w:tabs>
        <w:spacing w:line="360" w:lineRule="auto"/>
        <w:ind w:left="0" w:hanging="230"/>
        <w:jc w:val="both"/>
      </w:pPr>
      <w:r>
        <w:rPr>
          <w:rFonts w:ascii="Times New Roman" w:eastAsia="Times New Roman" w:hAnsi="Times New Roman" w:cs="Times New Roman"/>
        </w:rPr>
        <w:t>Integracja zespołów rówieśniczych z uwzględnieniem propozycji uczniów i ich rodziców</w:t>
      </w:r>
    </w:p>
    <w:p w:rsidR="00B5431A" w:rsidRPr="000704A5" w:rsidRDefault="009A214F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kontrakty klasowe,</w:t>
      </w:r>
    </w:p>
    <w:p w:rsidR="00B5431A" w:rsidRPr="000704A5" w:rsidRDefault="009A214F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  <w:tab w:val="left" w:pos="912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tożsamości klasy na podstawie wspólnie zaplanowanych i realizowanych przedsięwzięć,</w:t>
      </w:r>
    </w:p>
    <w:p w:rsidR="00B5431A" w:rsidRPr="000704A5" w:rsidRDefault="009A214F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95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szybkie reagowanie na wykluczenie uczniów również tych przybyłych z zagranicy wyznaczanie wspólnych celów,</w:t>
      </w:r>
    </w:p>
    <w:p w:rsidR="00B5431A" w:rsidRPr="000704A5" w:rsidRDefault="000A1367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integracja przez teatr i zabawę</w:t>
      </w:r>
    </w:p>
    <w:p w:rsidR="00B5431A" w:rsidRPr="00560B2D" w:rsidRDefault="009A214F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zabawy integracyjne uwzględniające indywidualne predyspozycje i potrzeby wszystkich zainteresowanych osób</w:t>
      </w:r>
    </w:p>
    <w:p w:rsidR="00560B2D" w:rsidRPr="000A1367" w:rsidRDefault="000A1367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Uroczystości klasowe ( baliki,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wigilijka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klasowa, dzień dziecka, dzień chłopaka, dzień kobiet) </w:t>
      </w:r>
    </w:p>
    <w:p w:rsidR="000A1367" w:rsidRPr="000704A5" w:rsidRDefault="000A1367" w:rsidP="000704A5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Integracja klasy poprzez wycieczki krajoznawcze 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</w:pPr>
      <w:r>
        <w:rPr>
          <w:rFonts w:ascii="Times New Roman" w:eastAsia="Times New Roman" w:hAnsi="Times New Roman" w:cs="Times New Roman"/>
        </w:rPr>
        <w:t>Podniesienie kondycji psychicznej uczniów, ich dobrostanu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pozytywna samoocena (poznanie siebie, swoich emocji i talentów),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dobre relacje z rówieśnikami nauczycielami,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otrzymywanie konstruktywnej informacji zwrotnej,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ciekawe lekcje,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dobra atmosfera na zajęciach,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poczucie wpływu- uczeń ma głos,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nieobciążanie nadmiarem zadań,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aktywność fizyczna,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przejrzyste zasady pracy i współpracy,</w:t>
      </w:r>
    </w:p>
    <w:p w:rsidR="00B5431A" w:rsidRPr="000704A5" w:rsidRDefault="009A214F" w:rsidP="000704A5">
      <w:pPr>
        <w:pStyle w:val="Akapitzlist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pasji i zainteresowań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</w:pPr>
      <w:r>
        <w:rPr>
          <w:rFonts w:ascii="Times New Roman" w:eastAsia="Times New Roman" w:hAnsi="Times New Roman" w:cs="Times New Roman"/>
        </w:rPr>
        <w:t>Pomoc do adaptacji do rytmu nauki, szkolnej rutyny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docenianie postępów,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potencjału uczniów,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dodatkowych zajęć,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pomocy koleżeńskiej,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aktywne metody pracy,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nauczyciele, wychowawcy, specjaliści dla ucznia,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propagowanie profilaktyki zdrowotnej,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wymagań w zakresie podstawy programowej,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zajęć wychowawczych i profilaktycznych,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z podmiotami działającymi w środowisku np. dom kultury,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wprowadzenie spacerów edukacyjnych,</w:t>
      </w:r>
    </w:p>
    <w:p w:rsidR="00B5431A" w:rsidRPr="000704A5" w:rsidRDefault="009A214F" w:rsidP="000704A5">
      <w:pPr>
        <w:pStyle w:val="Akapitzlist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Chars="0" w:left="360" w:firstLineChars="0"/>
        <w:jc w:val="both"/>
        <w:rPr>
          <w:rFonts w:ascii="Times New Roman" w:eastAsia="Times New Roman" w:hAnsi="Times New Roman" w:cs="Times New Roman"/>
        </w:rPr>
      </w:pPr>
      <w:r w:rsidRPr="000704A5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dobrej relacji z rodzicami, udzielanie wskazówek do pracy w domu</w:t>
      </w:r>
    </w:p>
    <w:p w:rsidR="00B5431A" w:rsidRDefault="00B5431A" w:rsidP="000704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36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</w:pPr>
      <w:r>
        <w:rPr>
          <w:rFonts w:ascii="Times New Roman" w:eastAsia="Times New Roman" w:hAnsi="Times New Roman" w:cs="Times New Roman"/>
        </w:rPr>
        <w:t xml:space="preserve">Zapobieganie </w:t>
      </w:r>
      <w:proofErr w:type="spellStart"/>
      <w:r>
        <w:rPr>
          <w:rFonts w:ascii="Times New Roman" w:eastAsia="Times New Roman" w:hAnsi="Times New Roman" w:cs="Times New Roman"/>
        </w:rPr>
        <w:t>cyberprzemocy</w:t>
      </w:r>
      <w:proofErr w:type="spellEnd"/>
      <w:r>
        <w:rPr>
          <w:rFonts w:ascii="Times New Roman" w:eastAsia="Times New Roman" w:hAnsi="Times New Roman" w:cs="Times New Roman"/>
        </w:rPr>
        <w:t xml:space="preserve">, wykluczeniu, </w:t>
      </w:r>
      <w:proofErr w:type="spellStart"/>
      <w:r>
        <w:rPr>
          <w:rFonts w:ascii="Times New Roman" w:eastAsia="Times New Roman" w:hAnsi="Times New Roman" w:cs="Times New Roman"/>
        </w:rPr>
        <w:t>hejtowi</w:t>
      </w:r>
      <w:proofErr w:type="spellEnd"/>
      <w:r>
        <w:rPr>
          <w:rFonts w:ascii="Times New Roman" w:eastAsia="Times New Roman" w:hAnsi="Times New Roman" w:cs="Times New Roman"/>
        </w:rPr>
        <w:t>, mowie nienawiści</w:t>
      </w:r>
    </w:p>
    <w:p w:rsidR="00B5431A" w:rsidRPr="00B37CCC" w:rsidRDefault="009A214F" w:rsidP="00B37CCC">
      <w:pPr>
        <w:pStyle w:val="Akapitzlist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świadomości na temat własne prywatności, ochrony prywatnych treści,</w:t>
      </w:r>
    </w:p>
    <w:p w:rsidR="00B5431A" w:rsidRPr="00B37CCC" w:rsidRDefault="009A214F" w:rsidP="00B37CCC">
      <w:pPr>
        <w:pStyle w:val="Akapitzlist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o odpowiedzialności za działania w sieci</w:t>
      </w:r>
      <w:r w:rsidRPr="00B37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krytycznej analizy informacji dostępnych w sieci,</w:t>
      </w:r>
    </w:p>
    <w:p w:rsidR="00B5431A" w:rsidRPr="00B37CCC" w:rsidRDefault="009A214F" w:rsidP="00B37CCC">
      <w:pPr>
        <w:pStyle w:val="Akapitzlist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  <w:tab w:val="left" w:pos="3091"/>
          <w:tab w:val="left" w:pos="4396"/>
          <w:tab w:val="left" w:pos="6167"/>
          <w:tab w:val="left" w:pos="6685"/>
          <w:tab w:val="left" w:pos="7874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modyfikacja </w:t>
      </w:r>
      <w:proofErr w:type="spellStart"/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niepożądanych w kierunku intensyfikacji konstruktywnych, twórczych działań w sieci,</w:t>
      </w:r>
    </w:p>
    <w:p w:rsidR="00B5431A" w:rsidRPr="00B37CCC" w:rsidRDefault="009A214F" w:rsidP="00B37CCC">
      <w:pPr>
        <w:pStyle w:val="Akapitzlist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prowadzenie rekomendowanych działań profilaktycznych,</w:t>
      </w:r>
    </w:p>
    <w:p w:rsidR="00B5431A" w:rsidRPr="00B37CCC" w:rsidRDefault="009A214F" w:rsidP="00B37CCC">
      <w:pPr>
        <w:pStyle w:val="Akapitzlist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wsparcie psychiczne i emocjonalne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  <w:rPr>
          <w:b w:val="0"/>
        </w:rPr>
      </w:pPr>
      <w:r>
        <w:rPr>
          <w:rFonts w:ascii="Times New Roman" w:eastAsia="Times New Roman" w:hAnsi="Times New Roman" w:cs="Times New Roman"/>
        </w:rPr>
        <w:t>Uzależnienia i zagrożenia</w:t>
      </w:r>
    </w:p>
    <w:p w:rsidR="00B5431A" w:rsidRPr="00B37CCC" w:rsidRDefault="009A214F" w:rsidP="00B37CCC">
      <w:pPr>
        <w:pStyle w:val="Akapitzlist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pasji i zainteresowań- dodatkowe zajęcia z wyboru ucznia,</w:t>
      </w:r>
    </w:p>
    <w:p w:rsidR="00B5431A" w:rsidRPr="00B37CCC" w:rsidRDefault="009A214F" w:rsidP="00B37CCC">
      <w:pPr>
        <w:pStyle w:val="Akapitzlist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popularyzowanie alternatywnych form spędzania czasu wolnego,</w:t>
      </w:r>
    </w:p>
    <w:p w:rsidR="00B5431A" w:rsidRPr="00B37CCC" w:rsidRDefault="009A214F" w:rsidP="00B37CCC">
      <w:pPr>
        <w:pStyle w:val="Akapitzlist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zajęcia treningu umiejętności społecznych,</w:t>
      </w:r>
    </w:p>
    <w:p w:rsidR="00B5431A" w:rsidRPr="00B37CCC" w:rsidRDefault="009A214F" w:rsidP="00B37CCC">
      <w:pPr>
        <w:pStyle w:val="Akapitzlist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zajęcia profilaktyczne związane z problematyką cywilizacyjną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  <w:rPr>
          <w:b w:val="0"/>
        </w:rPr>
      </w:pPr>
      <w:r>
        <w:rPr>
          <w:rFonts w:ascii="Times New Roman" w:eastAsia="Times New Roman" w:hAnsi="Times New Roman" w:cs="Times New Roman"/>
        </w:rPr>
        <w:t>Profilaktyka wypalenia zawodowego, przepracowanie sytuacji kryzysowej</w:t>
      </w:r>
    </w:p>
    <w:p w:rsidR="00B5431A" w:rsidRPr="00B37CCC" w:rsidRDefault="009A214F" w:rsidP="00B37CCC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praca zespołowa,</w:t>
      </w:r>
    </w:p>
    <w:p w:rsidR="00B5431A" w:rsidRPr="00B37CCC" w:rsidRDefault="009A214F" w:rsidP="00B37CCC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wymiana dobrych pomysłów,</w:t>
      </w:r>
    </w:p>
    <w:p w:rsidR="00B5431A" w:rsidRPr="00B37CCC" w:rsidRDefault="009A214F" w:rsidP="00B37CCC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się wzajemnym budowaniu kompetencji psych.-</w:t>
      </w:r>
      <w:proofErr w:type="spellStart"/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ped</w:t>
      </w:r>
      <w:proofErr w:type="spellEnd"/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7CCC" w:rsidRPr="00B37CCC" w:rsidRDefault="00B37CCC" w:rsidP="00B37CCC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</w:pPr>
      <w:r>
        <w:rPr>
          <w:rFonts w:ascii="Times New Roman" w:eastAsia="Times New Roman" w:hAnsi="Times New Roman" w:cs="Times New Roman"/>
        </w:rPr>
        <w:t>Radzenie sobie z kryzysem, stresem</w:t>
      </w:r>
    </w:p>
    <w:p w:rsidR="00B5431A" w:rsidRDefault="00B5431A">
      <w:pPr>
        <w:pStyle w:val="Nagwek1"/>
        <w:tabs>
          <w:tab w:val="left" w:pos="36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B5431A" w:rsidRPr="00B37CCC" w:rsidRDefault="009A214F" w:rsidP="00B37CCC">
      <w:pPr>
        <w:pStyle w:val="Akapitzlist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wprowadzenie zajęć tematyki z wychowawcą prowadzenie zajęć na temat skutecznych technik radzenia sobie ze stresem,</w:t>
      </w:r>
    </w:p>
    <w:p w:rsidR="00B5431A" w:rsidRPr="00B37CCC" w:rsidRDefault="009A214F" w:rsidP="00B37CCC">
      <w:pPr>
        <w:pStyle w:val="Akapitzlist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zajęcia twórcze,</w:t>
      </w:r>
    </w:p>
    <w:p w:rsidR="00B5431A" w:rsidRPr="00B37CCC" w:rsidRDefault="009A214F" w:rsidP="00B37CCC">
      <w:pPr>
        <w:pStyle w:val="Akapitzlist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zaproponowanie uczniom ćwiczeń i zajęć pozwalających im odreagowanie napięć i stresów (ćwiczenia oddechowe, relaksujące) podczas zajęć edukacyjnych,</w:t>
      </w:r>
    </w:p>
    <w:p w:rsidR="00B5431A" w:rsidRPr="00B37CCC" w:rsidRDefault="009A214F" w:rsidP="00B37CCC">
      <w:pPr>
        <w:pStyle w:val="Akapitzlist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utworzenie zespołu wsparcia kryzysowego oraz opracowanie krótkiej, jasnej i szybkiej procedury reagowania przez otoczenie (wychowawcy, rodzice, uczniowie, specjaliści) na różne sygnały dzieci i młodzieży świadczące o tym, że ich stan zdrowia psychicznego w związku z przedłużającym się kryzysem uległ pogorszeniu.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60"/>
        </w:tabs>
        <w:spacing w:line="360" w:lineRule="auto"/>
        <w:ind w:left="0" w:hanging="244"/>
        <w:jc w:val="both"/>
      </w:pPr>
      <w:r>
        <w:rPr>
          <w:rFonts w:ascii="Times New Roman" w:eastAsia="Times New Roman" w:hAnsi="Times New Roman" w:cs="Times New Roman"/>
        </w:rPr>
        <w:lastRenderedPageBreak/>
        <w:t>Rozwój umiejętności uczenia się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rozpoznawanie własnych stylów uczenia się,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eliminowanie najczęściej popełnianych błędów w uczeniu się,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wprowadzenie elementów skutecznego uczenia się ( właściwe miejsce do nauki, regularne uczenie się, planowanie czasu, zdrowy sen, dobre samopoczucie),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rozwijanie umiejętności czytania i szybkiego czytania,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rozwijanie umiejętności szybkiego przetwarzania informacji, w tym notowania,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rozwijanie umiejętności szybkiego i długotrwałego zapamiętywania,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metody pracy wzmacniające proces uczenia się,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rozwijanie samodzielności, gospodarowania własnym czasem, odpowiedzialności za własny rozwój,</w:t>
      </w:r>
    </w:p>
    <w:p w:rsidR="00B5431A" w:rsidRPr="00B37CCC" w:rsidRDefault="009A214F" w:rsidP="00B37CCC">
      <w:pPr>
        <w:pStyle w:val="Akapitzlist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udział w ogólnopolskim projekcie „Uczę się uczyć się”.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480"/>
        </w:tabs>
        <w:spacing w:line="360" w:lineRule="auto"/>
        <w:ind w:left="0" w:hanging="364"/>
        <w:jc w:val="both"/>
        <w:rPr>
          <w:b w:val="0"/>
        </w:rPr>
      </w:pPr>
      <w:r>
        <w:rPr>
          <w:rFonts w:ascii="Times New Roman" w:eastAsia="Times New Roman" w:hAnsi="Times New Roman" w:cs="Times New Roman"/>
        </w:rPr>
        <w:t>Rozwój kompetencji emocjonalno-społecznych</w:t>
      </w:r>
    </w:p>
    <w:p w:rsidR="00B5431A" w:rsidRPr="00B37CCC" w:rsidRDefault="009A214F" w:rsidP="00B37CCC">
      <w:pPr>
        <w:pStyle w:val="Akapitzlist"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stymulowanie empatii, inteligencji emocjonalnej,</w:t>
      </w:r>
    </w:p>
    <w:p w:rsidR="00B5431A" w:rsidRPr="00B37CCC" w:rsidRDefault="009A214F" w:rsidP="00B37CCC">
      <w:pPr>
        <w:pStyle w:val="Akapitzlist"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umiejętności nawiązywania i podtrzymywania pozytywnych relacji z rówieśnikami,</w:t>
      </w:r>
    </w:p>
    <w:p w:rsidR="00B5431A" w:rsidRPr="00B37CCC" w:rsidRDefault="009A214F" w:rsidP="00B37CCC">
      <w:pPr>
        <w:pStyle w:val="Akapitzlist"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z podstawowymi prawami i obowiązkami wynikającymi z roli ucznia oraz członka szkolnej społeczności, rodziny i kraju,</w:t>
      </w:r>
    </w:p>
    <w:p w:rsidR="00B5431A" w:rsidRPr="00B37CCC" w:rsidRDefault="009A214F" w:rsidP="00B37CCC">
      <w:pPr>
        <w:pStyle w:val="Akapitzlist"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podejmowanie działań mających na celu pomoc słabszym i potrzebującym,</w:t>
      </w:r>
    </w:p>
    <w:p w:rsidR="00B37CCC" w:rsidRPr="00B37CCC" w:rsidRDefault="009A214F" w:rsidP="00B37CCC">
      <w:pPr>
        <w:pStyle w:val="Akapitzlist"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tolerancji na odmienność</w:t>
      </w: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innych,</w:t>
      </w: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respektowanie</w:t>
      </w: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ich praw, podejmowanie działań w </w:t>
      </w:r>
      <w:r w:rsid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celu zapobiegania zjawisku nietolerancji</w:t>
      </w:r>
    </w:p>
    <w:p w:rsidR="00B5431A" w:rsidRPr="00B37CCC" w:rsidRDefault="009A214F" w:rsidP="00B37CCC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</w:rPr>
        <w:t>zwiększanie kompetencji w zakresie efektywnej komunikacji,</w:t>
      </w:r>
    </w:p>
    <w:p w:rsidR="00B5431A" w:rsidRPr="00B37CCC" w:rsidRDefault="009A214F" w:rsidP="00B37CCC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</w:rPr>
        <w:t>rozwój idei wolontariatu,</w:t>
      </w:r>
    </w:p>
    <w:p w:rsidR="00B5431A" w:rsidRPr="00B37CCC" w:rsidRDefault="009A214F" w:rsidP="00B37CCC">
      <w:pPr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</w:rPr>
        <w:t>rozwój samorządności uczniowskiej.</w:t>
      </w:r>
    </w:p>
    <w:p w:rsidR="00B37CCC" w:rsidRPr="00B37CCC" w:rsidRDefault="00B37CCC" w:rsidP="00B37C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  <w:sectPr w:rsidR="00B37CCC" w:rsidRPr="00B37CCC">
          <w:footerReference w:type="even" r:id="rId12"/>
          <w:footerReference w:type="default" r:id="rId13"/>
          <w:footerReference w:type="first" r:id="rId14"/>
          <w:pgSz w:w="11906" w:h="16838"/>
          <w:pgMar w:top="1320" w:right="1300" w:bottom="765" w:left="1300" w:header="720" w:footer="708" w:gutter="0"/>
          <w:cols w:space="708"/>
        </w:sect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before="258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542"/>
        </w:tabs>
        <w:spacing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>Budowanie wiary we własne możliwości, poczucia własnej wartości, motywacji wewnętrznej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udział uczniów w procesie decyzyjnym w różnych obszarach pracy szkoły, zwiększenie podmiotowości uczniów,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komunikacja nakierowana na motywację wewnętrzną,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uczenie przez konstruktywne rozwiązywanie problemów,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prawidłowa komunikacja interpersonalna, przekazywanie informacji zwrotnej,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umiejętności dokonania autoprezentacji,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twórczego myślenia,</w:t>
      </w:r>
    </w:p>
    <w:p w:rsidR="00B5431A" w:rsidRPr="00B37CCC" w:rsidRDefault="009A214F" w:rsidP="00B37CCC">
      <w:pPr>
        <w:pStyle w:val="Akapitzlist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powierzanie różnych ról.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before="258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359"/>
        </w:tabs>
        <w:spacing w:line="360" w:lineRule="auto"/>
        <w:ind w:left="0" w:hanging="359"/>
        <w:jc w:val="both"/>
      </w:pPr>
      <w:r>
        <w:rPr>
          <w:rFonts w:ascii="Times New Roman" w:eastAsia="Times New Roman" w:hAnsi="Times New Roman" w:cs="Times New Roman"/>
        </w:rPr>
        <w:t>Budowanie pozytywnego klimatu szkoły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brak anonimowości,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jednakowe traktowanie,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motywujące do pozytywnego myślenia komunikaty,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rozwiązywanie konfliktów bez przemocy,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klarowne dla wszystkich zasady, efektywne reagowanie w trudnych sytuacjach,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mediacje rówieśnicze,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95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zapobieganie agresji, przemocy,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wykorz</w:t>
      </w:r>
      <w:r w:rsidRPr="00B37CCC">
        <w:rPr>
          <w:rFonts w:ascii="Times New Roman" w:eastAsia="Times New Roman" w:hAnsi="Times New Roman" w:cs="Times New Roman"/>
          <w:sz w:val="24"/>
          <w:szCs w:val="24"/>
        </w:rPr>
        <w:t xml:space="preserve">ystanie </w:t>
      </w:r>
      <w:proofErr w:type="spellStart"/>
      <w:r w:rsidRPr="00B37CCC">
        <w:rPr>
          <w:rFonts w:ascii="Times New Roman" w:eastAsia="Times New Roman" w:hAnsi="Times New Roman" w:cs="Times New Roman"/>
          <w:sz w:val="24"/>
          <w:szCs w:val="24"/>
        </w:rPr>
        <w:t>resql</w:t>
      </w:r>
      <w:proofErr w:type="spellEnd"/>
      <w:r w:rsidRPr="00B37CCC">
        <w:rPr>
          <w:rFonts w:ascii="Times New Roman" w:eastAsia="Times New Roman" w:hAnsi="Times New Roman" w:cs="Times New Roman"/>
          <w:sz w:val="24"/>
          <w:szCs w:val="24"/>
        </w:rPr>
        <w:t xml:space="preserve"> innowacyjnego systemu wspierającego szkołę w rozwiązywaniu problemów przemocy rówieśniczej, *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 xml:space="preserve">zapobieganie absencji, 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lastRenderedPageBreak/>
        <w:t>relacje interpersonalne,</w:t>
      </w:r>
    </w:p>
    <w:p w:rsidR="00B5431A" w:rsidRPr="00B37CCC" w:rsidRDefault="009A214F" w:rsidP="00B37CCC">
      <w:pPr>
        <w:pStyle w:val="Akapitzlist"/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wspierająca komunikacja interpersonalna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4A86E8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475"/>
        </w:tabs>
        <w:spacing w:line="360" w:lineRule="auto"/>
        <w:ind w:left="0" w:hanging="359"/>
        <w:jc w:val="both"/>
        <w:rPr>
          <w:b w:val="0"/>
        </w:rPr>
      </w:pPr>
      <w:r>
        <w:rPr>
          <w:rFonts w:ascii="Times New Roman" w:eastAsia="Times New Roman" w:hAnsi="Times New Roman" w:cs="Times New Roman"/>
        </w:rPr>
        <w:t>Budowanie umiejętności radzenia sobie ze złością, wyrażanie własnych emocji</w:t>
      </w:r>
    </w:p>
    <w:p w:rsidR="00B5431A" w:rsidRPr="00B37CCC" w:rsidRDefault="009A214F" w:rsidP="00B37CCC">
      <w:pPr>
        <w:pStyle w:val="Akapitzlist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nauka konstruktywnego rozwiązywania sporów,</w:t>
      </w:r>
    </w:p>
    <w:p w:rsidR="00B5431A" w:rsidRPr="00B37CCC" w:rsidRDefault="009A214F" w:rsidP="00B37CCC">
      <w:pPr>
        <w:pStyle w:val="Akapitzlist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nauka relaksacji,</w:t>
      </w:r>
    </w:p>
    <w:p w:rsidR="00B5431A" w:rsidRPr="00B37CCC" w:rsidRDefault="009A214F" w:rsidP="00B37CCC">
      <w:pPr>
        <w:pStyle w:val="Akapitzlist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rozwiązywanie problemów w sposób nieagresywny,</w:t>
      </w:r>
    </w:p>
    <w:p w:rsidR="00B5431A" w:rsidRPr="00B37CCC" w:rsidRDefault="009A214F" w:rsidP="00B37CCC">
      <w:pPr>
        <w:pStyle w:val="Akapitzlist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trening kontroli złości,</w:t>
      </w:r>
    </w:p>
    <w:p w:rsidR="00B5431A" w:rsidRPr="00B37CCC" w:rsidRDefault="009A214F" w:rsidP="00B37CCC">
      <w:pPr>
        <w:pStyle w:val="Akapitzlist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wsparcia psychologa.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2"/>
        </w:tabs>
        <w:spacing w:before="258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numPr>
          <w:ilvl w:val="0"/>
          <w:numId w:val="17"/>
        </w:numPr>
        <w:tabs>
          <w:tab w:val="left" w:pos="480"/>
        </w:tabs>
        <w:spacing w:line="360" w:lineRule="auto"/>
        <w:ind w:left="0" w:hanging="364"/>
        <w:jc w:val="both"/>
      </w:pPr>
      <w:r>
        <w:rPr>
          <w:rFonts w:ascii="Times New Roman" w:eastAsia="Times New Roman" w:hAnsi="Times New Roman" w:cs="Times New Roman"/>
        </w:rPr>
        <w:t>Działania prozdrowotne i profilaktyczne</w:t>
      </w:r>
    </w:p>
    <w:p w:rsidR="00B5431A" w:rsidRPr="00B37CCC" w:rsidRDefault="009A214F" w:rsidP="00B37CCC">
      <w:pPr>
        <w:pStyle w:val="Akapitzlist"/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pozalekcyjnych zajęć sportowych mających na celu budowanie i umacnianie więzi koleżeńskich, zachęcanie do aktywnego spędzania czasu wolnego, propagowanie zdrowego stylu życia,</w:t>
      </w:r>
    </w:p>
    <w:p w:rsidR="00B5431A" w:rsidRPr="00B37CCC" w:rsidRDefault="009A214F" w:rsidP="00B37CCC">
      <w:pPr>
        <w:pStyle w:val="Akapitzlist"/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podejmowanie inicjatyw w zakresie zachęcania i wspierania uczniów do rozwijania ich aktywności fizycznej,</w:t>
      </w:r>
    </w:p>
    <w:p w:rsidR="00B5431A" w:rsidRPr="00B37CCC" w:rsidRDefault="009A214F" w:rsidP="00B37CCC">
      <w:pPr>
        <w:pStyle w:val="Akapitzlist"/>
        <w:numPr>
          <w:ilvl w:val="0"/>
          <w:numId w:val="4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37CC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pomocy psychologiczno-pedagogicznej.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531"/>
        </w:tabs>
        <w:spacing w:before="258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Default="009A214F">
      <w:pPr>
        <w:pStyle w:val="Nagwek1"/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ZADANIA:</w:t>
      </w:r>
    </w:p>
    <w:p w:rsidR="00B5431A" w:rsidRDefault="00B5431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1. Kształtowanie myślenia analitycznego poprzez interdyscyplinarne podejście do nauczania przedmiotów przyrodniczych i ścisłych oraz poprzez rozwijanie umiejętności matematycznych w kształceniu ogólnym.  Wspieranie aktywności poznawczej i poczucia sprawczości ucznia poprzez promowanie oceniania kształtującego i metod aktywizujących w dydaktyce.</w:t>
      </w: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2. Szkoła miejscem edukacji obywatelskiej - kształtowanie postaw patriotycznych, społecznych i obywatelskich, odpowiedzialności za region i ojczyznę, dbałości o bezpieczeństwo własne i innych.</w:t>
      </w: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Promocja zdrowego trybu życia w szkole - kształtowanie postaw i </w:t>
      </w:r>
      <w:proofErr w:type="spellStart"/>
      <w:r w:rsidRPr="00B37CCC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B37CCC">
        <w:rPr>
          <w:rFonts w:ascii="Times New Roman" w:eastAsia="Times New Roman" w:hAnsi="Times New Roman" w:cs="Times New Roman"/>
          <w:sz w:val="24"/>
          <w:szCs w:val="24"/>
        </w:rPr>
        <w:t xml:space="preserve"> prozdrowotnych, wspieranie aktywności fizycznej uczniów.</w:t>
      </w: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4. Profilaktyka przemocy rówieśniczej, zdrowie psychiczne dzieci i młodzieży, wsparcie w kryzysach psychicznych, profilaktyka uzależnień.</w:t>
      </w: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5. Promowanie higieny cyfrowej i bezpiecznego poruszania się w sieci, rozwijanie umiejętności krytycznej analizy informacji dostępnych w Internecie, poprawne metodycznie wykorzystywanie przez nauczycieli nowoczesnych technologii, w</w:t>
      </w: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szczególności opartych na sztucznej inteligencji oraz korzystanie z zasobów Zintegrowanej Platformy Edukacyjnej.</w:t>
      </w:r>
    </w:p>
    <w:p w:rsidR="00B5431A" w:rsidRPr="00B37CCC" w:rsidRDefault="009A21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CCC">
        <w:rPr>
          <w:rFonts w:ascii="Times New Roman" w:eastAsia="Times New Roman" w:hAnsi="Times New Roman" w:cs="Times New Roman"/>
          <w:sz w:val="24"/>
          <w:szCs w:val="24"/>
        </w:rPr>
        <w:t>6. Promocja kształcenia zawodowego w szkołach podstawowych oraz w środowisku pracodawców, wzmocnienie roli doradztwa zawodowego.</w:t>
      </w:r>
    </w:p>
    <w:p w:rsidR="00B5431A" w:rsidRDefault="00B5431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431A" w:rsidRDefault="00B5431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"/>
        <w:tblW w:w="934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2385"/>
        <w:gridCol w:w="2700"/>
        <w:gridCol w:w="2445"/>
        <w:gridCol w:w="1815"/>
      </w:tblGrid>
      <w:tr w:rsidR="00B5431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5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ZADANIE I </w:t>
            </w:r>
          </w:p>
          <w:p w:rsidR="00B5431A" w:rsidRPr="00B37CCC" w:rsidRDefault="009A214F" w:rsidP="00B37C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Kształtowanie myślenia analitycznego poprzez interdyscyplinarne podejście do nauczania przedmiotów przyrodniczych i ścisłych oraz poprzez rozwijanie umiejętności matematycznych w kształceniu ogólnym. Wspieranie aktywności poznawczej i poczucia sprawczości ucznia poprzez promowanie oceniania kształtującego i metod aktywizujących w dydaktyce.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Zadanie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Sposoby realizacji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Wykonawcy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Terminy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Udzielanie wsparcia w rozwijaniu strategii uczenia się.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Wspieranie samooceny i autorefleksji uczniów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Stosowanie metod aktywizujących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Wykorzystanie eksperymentów i doświadczeń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Tworzenie bezpieczne i wspierającej atmosfery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Promowanie postawy badawczej i ciekawości poznawczej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Tworzenie przestrzeni do popełniania błędów i uczenia się na nich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Kształtowanie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umiejętności interpersonalnych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w projekcie „Uczę się uczyć się”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pomoc w planowaniu nauki, organizacji materiałów i rozwijanie umiejętności zarządzania czasem.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zachęcanie uczniów do oceny własnych umiejętności, wyciągania wniosków i planowania dalszych działań.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ngażowanie  uczniów i wspier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anie ich 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rozwoju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myślenia analitycznego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poprzez min.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metodę projektu, burza mózgów, mapy myśli, dyskusja dydaktyczna, metoda przypadków (</w:t>
            </w:r>
            <w:proofErr w:type="spellStart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debata oksfordzka, drama (odgrywanie ról), śnieżna kula,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metaplan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oraz gra dydaktyczna.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prowadzenie zajęć praktycznych, które angażują uczniów obserwację, analizę i wnioskowanie.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zapewnienie uczniom przestrzeni do swobodnego wyrażenia swoich myśli i pytań bez obawy przed oceną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zachęcanie uczniów do zadawania pytań, poszukiwania odpowiedzi i samodzielnego zdobywania wiedzy,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 rozwija ich myślenie analityczne i krytyczne.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wspieranie uczniów eksperymentowaniu, popełnianiu błędów i ich analizie jako części procesu nauki.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rozwijanie umiejętności komunikacyjnych i współpracy w grupie, co wzmacnia poczucie przynależności wspólnego celu w nauce.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Realizacja scenariuszy lekcji zawartych w projekcie aby ułatwić uczniom zapamiętywanie wiadomości.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Wszyscy nauczyciela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</w:tc>
      </w:tr>
      <w:tr w:rsidR="00B5431A">
        <w:tc>
          <w:tcPr>
            <w:tcW w:w="9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 w:line="36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ZADANIE II </w:t>
            </w:r>
          </w:p>
          <w:p w:rsidR="00B5431A" w:rsidRPr="00B37CCC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 w:line="36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Sposoby realizacji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Wykonawcy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Terminy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Wspieranie rozwoju intelektualnego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uczniów, motywowanie ich do nauki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Przygotowanie uczniów do życia w rodzinie, społeczności lokalnej oraz w państwie.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Kształtowanie więzi z krajem ojczystym, poszanowanie dla dziedzictwa narodowego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Udział uczniów w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kołach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zainteresowań,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zajęciach wyrównawczych, pogadanki, warsztaty.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1" w:line="360" w:lineRule="auto"/>
              <w:ind w:left="104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1" w:line="360" w:lineRule="auto"/>
              <w:ind w:left="104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Koncentrowanie się na mocnych stronach uczniów - wzmacnianie potencjału dzieci 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młodzieży, poprzez wsparcie pozytywnego i harmonijnego rozwoju, kształtowanie osobowości, udzielanie wsparcia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1" w:line="360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Poznanie funkcji rodziny oraz znaczenia ról społecznych ( pogadanki podczas lekcji</w:t>
            </w:r>
            <w:r>
              <w:rPr>
                <w:rFonts w:ascii="Times New Roman" w:eastAsia="Times New Roman" w:hAnsi="Times New Roman" w:cs="Times New Roman"/>
                <w:color w:val="729FCF"/>
                <w:sz w:val="24"/>
                <w:szCs w:val="24"/>
              </w:rPr>
              <w:t xml:space="preserve">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edukacji zdrowotnej , wiedzy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społeczeństwie oraz lekcji wychowawczych)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Zdobywanie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pogłębianie wiedzy o własnej miejscowości , regionie i kraj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(pogadanki, wycieczki).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Rozumienie znaczenie aktywności obywatelskiej poprzez udział w wyborach do SU czy głosowaniu na budżet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obywatelski.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6" w:line="36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uczniów w uroczystościach szkolnych i środowiskowych 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9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konkursy, wystawy, gazetki, wycieczki szkolne.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9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projektach.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Świętowanie rocznic i wydarzeń patriotycznych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6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Dbanie o odpowiedni strój oraz postawę podczas uroczystości szkolnych.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nauczyciele specjaliści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wychowawcy klas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opiekunowie samorządu szkolnego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9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nauczyciele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edukacji zdrowotnej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wiedzy o społeczeństwie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świetlicy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</w:tc>
      </w:tr>
      <w:tr w:rsidR="00B5431A">
        <w:tc>
          <w:tcPr>
            <w:tcW w:w="9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Pr="00B37CCC" w:rsidRDefault="009A214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ZADANIE III </w:t>
            </w:r>
          </w:p>
          <w:p w:rsidR="00B5431A" w:rsidRDefault="009A214F" w:rsidP="00B37C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Promocja zdrowego trybu życia w szkole - kształtowanie postaw i </w:t>
            </w:r>
            <w:proofErr w:type="spellStart"/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zachowań</w:t>
            </w:r>
            <w:proofErr w:type="spellEnd"/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prozdrowotnych, wspieranie aktywności fizycznej uczniów.</w:t>
            </w:r>
          </w:p>
        </w:tc>
      </w:tr>
      <w:tr w:rsidR="00B5431A" w:rsidTr="00B37CCC">
        <w:trPr>
          <w:trHeight w:val="532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Zadanie 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Sposoby realizacji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Wykonawcy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Terminy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Kształtowanie postaw prozdrowotnych.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Wzbogacanie wiedzy dotyczącej zdrowego i higienicznego trybu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życia oraz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zagrożeń dla zdrowia: propagowanie wiedzy dotyczącej zdrowego stylu życia (higieny pracy, nauk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odpoczynku,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odżywiania się),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uświadamianie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skutków zagrożeń cywilizacyjnych,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rozpowszechnianie wiedzy dotyczącej konstruktywnych metod radzenia sobie ze stresem, propagowanie roli higieny psychicznej uczniów w aspekcie zapobiegania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samobójstwom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młodzieży, podejmowanie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prozdrowotnych.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43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propagowanie zasad udzielania pierwszej pomocy.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8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poczucia odpowiedzialności za własne zdrowie: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4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uświadamianie zdrowotnych konsekwencji własnych decyzji na przykładach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ryzykownych,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4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motywowanie uczniów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 aktywności fizycznej na terenie szkoły i poza nią.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7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Wyrobienie nawyków i umiejętności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sprzyjających zachowaniu zdrowia: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uświadamianie znaczenia higieny osobistej,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ciało i najbliższe otoczenie,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</w:tabs>
              <w:spacing w:before="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aktywność fizyczna,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racjonalne żywienie,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</w:tabs>
              <w:spacing w:before="3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hartowanie się,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odpowiednia długość i jakość snu,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aktywnych i atrakcyjnych form zagospodarowania czasu wolnego,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propagowanie zasad udzielania pierwszej pomocy, bezpieczne korzystanie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internetu</w:t>
            </w:r>
            <w:proofErr w:type="spellEnd"/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Uświadamianie skutków zdrowotnych niebezpiecznych i brawurowych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kształtowanie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umiejętności samodzielnego, codziennego dbania o własne bezpieczeństwo.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ochrona uczniów przed skutkami niepożądanych działań ludzi z zewnątrz 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wdrażanie uczniów do przestrzegania procedur i przepisów związanych z bezpieczeństwem,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zapewnienie bezpieczeństwa i higieny pracy oraz odpoczynku między lekcjami,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przeciwdziałanie agresji w szkole,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eliminowanie zagrożeń związanych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zachowaniami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ryzykownymi uczniów,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stosowanie działań zapobiegających panice w sytuacji zagrożenia bezpieczeństwa.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Kształtowanie postaw i nawyków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proekologicznych.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Uświadamianie cywilizacyjnych zagrożeń dla człowieka i przyrody: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ukazywanie celowości przeprowadzenie akcji ekologicznych.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Wypracowanie poszanowania środowiska przyrodniczego.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Osobiste zaangażowanie w działania proekologiczne: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wdrażanie do samodzielnego poszukiwania informacji o zagrożeniach środowiska w najbliższej okolicy,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promowanie i kształtowanie nawyków proekologicznych, 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inicjowanie i realizowanie działań korzystnych dla środowiska naturalnego 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najbliższym otoczeniu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zagadnień w ramach przedmiotu edukacja zdrowotna.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30"/>
                <w:tab w:val="left" w:pos="432"/>
              </w:tabs>
              <w:spacing w:before="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Lekcje wychowawcze poświęcone tematyce zdrowego odżywiania oraz aktywnego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spędzania czasu wolnego.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Pogadanki i dyskusje na lekcjach wychowawczych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dotyczące postaw prozdrowotnych.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Organizowanie sportowych zajęć pozalekcyjnych.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Przeprowadzenie pomiaru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wagi i wzrostu przez pielęgniarkę szkolną.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Przeprowadzenie testów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sprawnościowych przez nauczycieli wychowania fizycznego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„Sportowe talenty”.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9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Pogadanka na temat ciało-pozytywności.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uczniów w szkolnych 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międzyszkolnych zawodach sportowych w miarę możliwości.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Organizowanie wycieczek turystyczno- krajoznawczych.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9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Zajęcia na basenie. Poznanie różnych dyscyplin sportowych.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Pogadanki na godzinach wychowawczych dotyczące wpływu używek i substancji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odurzających na życie i zdrowie młodego człowieka.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Zajęcia warsztatowe z psychologiem nt. wpływu uzależnienia na funkcjonowanie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psychospołeczne i emocjonalne młodego człowieka.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Organizowanie spotkań prelekcji ze specjalistami.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Indywidualne konsultacje psychologiczne.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Pogadanki na temat bezpieczeństwa w sieci.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Zapoznanie z regulaminami obowiązującymi na terenie szkoły.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2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Przedstawienie uczniom konsekwencji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dotyczących zagrożenia zdrowia lub życia własnego bądź innych.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Wyciąganie konsekwencji za łamanie regulaminów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obowiązujących w szkole.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Sporządzanie kontraktów z uczniami łamiącymi zasady i normy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obowiązujące w szkole.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2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Spotkania z przedstawicielami policji, straży pożarnej i ratownictwa medycznego.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9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Aktywnie spędzanie dużych przerw na świeżym powietrzu 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czasie sprzyjających warunków atmosferycznych.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Zapoznanie z planem ewakuacji szkoły oraz sposobem zachowania się w sytuacji zagrożenia zdrowia lub życia 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Eksponowanie widocznym miejscu telefonów alarmowych, gaśnic, znaków ewakuacyjnych.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Standardy ochrony małoletnich.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Prowadzenie zajęć z wychowawcą i lekcji tematycznych.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7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Lekcje edukacji przyrodniczej i społecznej, biologii, geografii, chemii - również w terenie.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Akcje ekologiczne, wystawy, wycieczki.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Akcje organizowane na terenie szkoły np. w ramach „Dnia Zwierząt”, „D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Ziemi”, „Psia lekcja”,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Segregacja odpadów 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terenie szkoły.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programów nauczania.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Wszyscy nauczyciele,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pielęgniarka szkolna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Pr="00B37CCC" w:rsidRDefault="009A2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B5431A">
        <w:tc>
          <w:tcPr>
            <w:tcW w:w="9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ZADANIE IV </w:t>
            </w:r>
          </w:p>
          <w:p w:rsidR="00B5431A" w:rsidRDefault="009A214F" w:rsidP="00B37C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Profilaktyka przemocy rówieśniczej, zdrowie psychiczne dzieci i młodzieży, wsparcie w kryzysach psychicznych, profilaktyka uzależnień.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Sposoby realizacji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Wykonawcy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Terminy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Budowanie zaufania do osób dorosłych w szkole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830" w:right="139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830" w:right="139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830" w:right="139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830" w:right="139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830" w:right="139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Budowanie świadomości, że uczciwość i fair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służy dobru jednostki i grupy.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Kształcenie postaw pokojowego rozwiązywania konfliktów, życzliwości i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dzielenia się oraz uprzejmości.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Rozbudzanie 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uczniów wyższych potrzeb i kształtowanie świadomych odbiorców kultury.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Rozbudzanie zainteresowań związanych ze sztuką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Dbałość o estetykę otoczenia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Edukacja włączająca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Pr="00B37CCC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Pr="00B37CCC" w:rsidRDefault="009A214F" w:rsidP="00B37CC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Dostarczanie uczniom wiedzy na temat odpowiedzialności prawnej oraz konsekwencji zdrowotnych i społecznych związanych z używaniem, posiadaniem i rozpowszechnianiem substancji psychoaktywnych, takich jak narkotyki, dopalacze, alkohol, papierosy, e-papierosy (w tym produkty zawierające nikotynę), napoje energetyzujące oraz inne środki uzależniające. Przekazywanie informacji o przepisach wynikających z ustawy z dnia 29 lipca 2005 r. o przeciwdziałaniu narkomanii wraz z nowelizacją z dnia 21 sierpnia 2018 r. – m.in. poprzez spotkania edukacyjne z funkcjonariuszami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Policji.</w:t>
            </w:r>
          </w:p>
          <w:p w:rsidR="00B5431A" w:rsidRPr="00B37CCC" w:rsidRDefault="009A214F" w:rsidP="00B37CC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Informowanie uczniów oraz ich rodziców o obowiązujących w szkole procedurach postępowania w sytuacjach zagrożeń uzależnieniami oraz o metodach współpracy szkoły z Policją i innymi instytucjami wspierającymi w zakresie profilaktyki i interwencji.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 w:line="360" w:lineRule="auto"/>
              <w:ind w:left="110" w:right="5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Rozmowy i dyskusje na zajęciach z wychowawcą oraz innymi nauczycielami 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specjalistami dotyczące szczerości i prawdomówności w relacjach.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Omówienie 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Standardów Ochrony Dzieci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oraz ich aktualizacja.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Rozmowy i dyskusje na zajęciach z wychowawcą oraz innymi nauczycielami i specjalistami, lekcje wychowania fizycznego i zawody sportowe.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Rozmowy i dyskusje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 zajęciach z wychowawcą oraz innymi nauczycielami i specjalistami, zajęcia warsztatowe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Wycieczki i wyjścia do teatru, muzeów i innych obiektów kultury, uczestnictwo w wydarzeniach kulturalnych, 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wyjścia do teatru, Udział w programie </w:t>
            </w:r>
            <w:proofErr w:type="spellStart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KinoSzkoła</w:t>
            </w:r>
            <w:proofErr w:type="spellEnd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Przygotowanie i udział w konkursach artystycznych, organizowanie imprez szkolnych, kółka zainteresowań, wyjścia do galerii sztuki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Tworzenie dekoracji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korytarzy.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Organizacja w ramach spotkań zespołów,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spotkania z rodzicami, opieka psychologa i pedagoga w klasach integracyjnych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Spotkanie edukacyjne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prowadzone przez Stowarzyszenie „Budujemy mosty”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Wychowawca, nauczyciele i specjaliści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Wychowawca, nauczyciele ( zwłaszcza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i specjaliści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Wychowawca, nauczyciele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specjaliści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Wychowawcy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nauczyciele przedmiotów artystycznych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Nauczyciele przedmiotów artystycznych, opiekunow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samorządu szkolnego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Opiekunowie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lekcyjnych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pedagog szkolny, psycholog, nauczyciele, pielęgniarka szkolna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Cały rok szkolny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armonogram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imprez szkolnych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</w:tc>
      </w:tr>
      <w:tr w:rsidR="00B5431A">
        <w:tc>
          <w:tcPr>
            <w:tcW w:w="9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Pr="00B37CCC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ZADANIE V</w:t>
            </w:r>
          </w:p>
          <w:p w:rsidR="00B5431A" w:rsidRPr="00B37CCC" w:rsidRDefault="009A214F" w:rsidP="00B37C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Sposoby realizacji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Wykonawcy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Terminy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Przygotowanie uczniów do praktycznego wykorzystania wiedzy.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Przeciwdziałanie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2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niekorzystnemu wpływowi mediów.</w:t>
            </w:r>
          </w:p>
          <w:p w:rsidR="00B5431A" w:rsidRDefault="00B5431A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2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Kształtowanie umiejętności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odpowiedzialnego korzystania z telewizji, Internetu, komputera, telefonu komórkowego.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3"/>
              </w:tabs>
              <w:spacing w:before="125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Reagowanie na przejawy przemocy internetowej,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3"/>
              </w:tabs>
              <w:spacing w:before="12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Rozwijanie kompetencji informatycznych.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Dostarczanie rodzicom i uczniom rzetelnej wiedzy o zagrożeniach związanych z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niewłaściwym korzystaniu z multimediów, narzędzi cyfrowych, mediów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społecznościowych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Internetu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Podejmowanie działań w celu właściwego budowania relacje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rówieśniczych bez multimediów.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3"/>
              </w:tabs>
              <w:spacing w:before="115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Wskazywanie sposobów radzenia sobie z własnymi  problemami - także poprzez szukanie pomocy u osób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zaufanych i specjalistów,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Przeciwdziałanie i informowanie w przypadku pojawienia się niebezpiecznych gier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necie.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8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Podejmowania działań w zakresie dostarczania wiedzy związanej ze sztuczną inteligencją.</w:t>
            </w:r>
          </w:p>
          <w:p w:rsidR="00B5431A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8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Udział szkoły w programie “</w:t>
            </w:r>
            <w:proofErr w:type="spellStart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Resql</w:t>
            </w:r>
            <w:proofErr w:type="spellEnd"/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zajęcia komputerowe,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2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korzystanie z różnorodnych źródeł informacji,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2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eading=h.33l2i2nf84oy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projektach, programach ogólnopolskich.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br/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prelekcje,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zebrania z rodzicami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7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warsztaty i szkolenia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5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zajęcia na temat bezpiecznego korzystania z Internetu, ze szczególnym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uwzględnieniem kwestii portali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społecznościowych</w:t>
            </w:r>
            <w:proofErr w:type="spellEnd"/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sztucznej inteligencji.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7" w:line="36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Nauczyciele informatyki, specjaliści, wszyscy nauczyciele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</w:tc>
      </w:tr>
      <w:tr w:rsidR="00B5431A">
        <w:tc>
          <w:tcPr>
            <w:tcW w:w="9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ZADANIE VI</w:t>
            </w:r>
          </w:p>
          <w:p w:rsidR="00B5431A" w:rsidRPr="00B37CCC" w:rsidRDefault="009A214F" w:rsidP="00B37C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37C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Promocja kształcenia zawodowego w szkołach podstawowych oraz w środowisku pracodawców, wzmocnienie roli doradztwa zawodowego.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szCs w:val="24"/>
              </w:rPr>
              <w:t>Zadania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Sposoby realizacji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Wykonawcy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Terminy</w:t>
            </w:r>
          </w:p>
        </w:tc>
      </w:tr>
      <w:tr w:rsidR="00B5431A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Rozwijanie samodzielności, innowacyjności i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kreatywności uczniów. Odkrywanie i rozwijanie zainteresowań u uczniów. Rozbudzanie ciekawości poznawczej uczniów.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3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Stwarzanie okazji do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lastRenderedPageBreak/>
              <w:t>aktywnego i kreatywnego angażowania się w przedsięwzięcia na terenie szkoły i miasta.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29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Przygotowanie uczniów do świadomego planowania ścieżki edukacyjno- zawodowej oraz uczenia się przez całe życie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i dystrybucja materiałów informacyjnych dla uczniów i rodziców dotyczących możliwości kształcenia zawodowego oraz perspektyw zatrudnienia.</w:t>
            </w:r>
          </w:p>
          <w:p w:rsidR="00B5431A" w:rsidRPr="00B37CCC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Promowanie kształcenia zawodowego poprzez udział szkoły w lokalnych wydarzeniach edukacyjnych i targach pracy oraz aktywne </w:t>
            </w: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informowanie o zaletach i możliwościach tej formy edukacji.</w:t>
            </w: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Udział w Szkolnych Targach Edukacyjnych 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zapoznanie uczniów z ofertą zajęć pozalekcyjnych i zachęcenie do udziału w nich, diagnozowanie predyspozycji uczniów (zainteresowania, mocne słabe strony),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organizowanie spotkań z przedstawicielami różnych zawodów, udostępnienie uczniom bazy informacyjnej szkół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ponadpodstawowych,</w:t>
            </w: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9" w:line="36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udział w organizowanych dniach otwartych, targach edukacyjnych, warsztatach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zawodoznawczych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itp.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3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Wszyscy nauczyciele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Pr="00B37CCC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Pr="00B37CCC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Doradca zawodowy </w:t>
            </w:r>
          </w:p>
          <w:p w:rsidR="00B5431A" w:rsidRPr="00B37CCC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Pr="00B37CCC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Pr="00B37CCC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Wychowawcy klas 8, doradca zawodowy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2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2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2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2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Cały rok szkolny</w:t>
            </w: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B543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431A" w:rsidRDefault="009A21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CC">
              <w:rPr>
                <w:rFonts w:ascii="Times New Roman" w:eastAsia="Times New Roman" w:hAnsi="Times New Roman" w:cs="Times New Roman"/>
                <w:sz w:val="24"/>
                <w:szCs w:val="24"/>
              </w:rPr>
              <w:t>marzec 2026</w:t>
            </w:r>
          </w:p>
        </w:tc>
      </w:tr>
    </w:tbl>
    <w:p w:rsidR="00B5431A" w:rsidRDefault="00B5431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B5431A">
          <w:footerReference w:type="even" r:id="rId15"/>
          <w:footerReference w:type="default" r:id="rId16"/>
          <w:footerReference w:type="first" r:id="rId17"/>
          <w:pgSz w:w="11906" w:h="16838"/>
          <w:pgMar w:top="1320" w:right="1300" w:bottom="765" w:left="1300" w:header="720" w:footer="708" w:gutter="0"/>
          <w:cols w:space="708"/>
        </w:sectPr>
      </w:pP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6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116" w:right="112" w:firstLine="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bookmark=id.nq77tiu7s0ds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Tematyka zajęć związanych z realizacją Programu Wychowawczo-Profilaktycznego jest być bezpośrednio związana z realizowanym programem nauczania, kalendarzem wydarzeń szkolnych oraz bieżącymi wydarzeniami i potrzebami poszczególnych klas. Sposoby realizacji zostały wskazane w celu uporządkowania działań i mogą ulegać modyfikacjom.</w:t>
      </w:r>
    </w:p>
    <w:p w:rsidR="00B5431A" w:rsidRDefault="00B5431A" w:rsidP="00B27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1A" w:rsidRDefault="009A214F">
      <w:pPr>
        <w:pStyle w:val="Nagwek1"/>
        <w:spacing w:before="71" w:line="36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Oczekiwane efekty</w:t>
      </w:r>
    </w:p>
    <w:p w:rsidR="00B5431A" w:rsidRDefault="00B543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3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right="11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Realizacja zadań wynikających z Programu Wychowawczo- Profilaktycznego w środowisku szkolnym przyczyni się do podniesienia jakości pracy szkoły w zakresie oddziaływań wychowawczych i edukacyjnych. Chcemy, aby w wyniku systematycznego i spójnego oddziaływania wychowawczo profilaktycznego uczniowie: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22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ieli poczucie własnej wartości,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nali symbole narodowe i regionalne, wiedzieli jak się wobec nich zachować,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right="116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otrafili korygować własne postępowanie i postawy zgodnie z normami moralnymi i społecznymi,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4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amodzielnie dokonywali oceny i samooceny,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mieli obdarzyć innych zaufaniem,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mieli rozpoznawać postawy negatywne społecznie,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hętnie włączali się w życie szkoły,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3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rali aktywny udział w uroczystościach szkolnych,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nali zagrożenia dla swojego zdrowia i potrafili ustrzec się przed uzależnieniami,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rzestrzegali zasad bezpieczeństwa własnego i innych,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bali o czystość i schludny wygląd,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bali o najbliższe środowisko i chcieli pracować na jego rzecz,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dawali sobie sprawę z użyteczności kształcenia,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4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otrafili nawiązać dobre relacje z rówieśnikami,</w:t>
      </w:r>
    </w:p>
    <w:p w:rsidR="00B5431A" w:rsidRPr="00B27510" w:rsidRDefault="009A214F" w:rsidP="00B27510">
      <w:pPr>
        <w:pStyle w:val="Akapitzlist"/>
        <w:numPr>
          <w:ilvl w:val="0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22"/>
        </w:tabs>
        <w:spacing w:before="138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B27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7510">
        <w:rPr>
          <w:rFonts w:ascii="Times New Roman" w:eastAsia="Times New Roman" w:hAnsi="Times New Roman" w:cs="Times New Roman"/>
          <w:color w:val="000000"/>
          <w:sz w:val="24"/>
          <w:szCs w:val="24"/>
        </w:rPr>
        <w:t>otrafili integrować się ze swoimi rówieśnikami z zagranicy.</w:t>
      </w:r>
    </w:p>
    <w:p w:rsidR="00B5431A" w:rsidRDefault="009A214F">
      <w:pPr>
        <w:pStyle w:val="Nagwek1"/>
        <w:spacing w:line="360" w:lineRule="auto"/>
        <w:ind w:left="82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lastRenderedPageBreak/>
        <w:t>Ewaluacja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57" w:line="360" w:lineRule="auto"/>
        <w:ind w:right="39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Wychowawczo-Profilaktyczny Szkoły Podstawowej z Oddziałami Integracyjnymi nr 18 im, Jana Brzechwy w Rybniku jest otwarty i będzie podlegać systematycznej ewaluacji, a ewentualne zmiany zostaną uwzględnione w następnym roku szkolnym.</w:t>
      </w:r>
    </w:p>
    <w:p w:rsidR="00B5431A" w:rsidRDefault="009A21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16" w:line="360" w:lineRule="auto"/>
        <w:ind w:right="12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ewaluacji będą wykorzystane opinie uczniów, rodziców, nauczycieli. Stosujemy następujące sposoby ewaluacji:</w:t>
      </w:r>
    </w:p>
    <w:p w:rsidR="00B5431A" w:rsidRDefault="009A214F" w:rsidP="00B27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1"/>
          <w:tab w:val="left" w:pos="245"/>
        </w:tabs>
        <w:spacing w:before="70" w:line="360" w:lineRule="auto"/>
        <w:ind w:left="111" w:right="11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diagnoza relacji rówieśniczych w klasie,</w:t>
      </w:r>
    </w:p>
    <w:p w:rsidR="00B5431A" w:rsidRDefault="009A214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45"/>
        </w:tabs>
        <w:spacing w:before="256" w:line="360" w:lineRule="auto"/>
        <w:ind w:left="245" w:hanging="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opiniach i orzeczeniach poradni psychologiczno-pedagogicznej</w:t>
      </w:r>
    </w:p>
    <w:p w:rsidR="00B5431A" w:rsidRDefault="009A214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4"/>
        </w:tabs>
        <w:spacing w:before="257" w:line="360" w:lineRule="auto"/>
        <w:ind w:left="254" w:hanging="13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badania ankietowe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431A" w:rsidRDefault="009A214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3"/>
          <w:tab w:val="left" w:pos="255"/>
        </w:tabs>
        <w:spacing w:before="262" w:line="360" w:lineRule="auto"/>
        <w:ind w:left="255" w:right="118" w:hanging="1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obserwacje i analizy osiągnięć szkolnych oraz zmian w zachowaniu, postawach i działaniu uczniów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431A" w:rsidRDefault="009A214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4"/>
        </w:tabs>
        <w:spacing w:before="118" w:line="360" w:lineRule="auto"/>
        <w:ind w:left="254" w:hanging="13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 dokumentacji szkolnej i zmian w niej zawartych.</w:t>
      </w:r>
    </w:p>
    <w:sectPr w:rsidR="00B5431A">
      <w:footerReference w:type="even" r:id="rId18"/>
      <w:footerReference w:type="default" r:id="rId19"/>
      <w:footerReference w:type="first" r:id="rId20"/>
      <w:pgSz w:w="11906" w:h="16838"/>
      <w:pgMar w:top="1300" w:right="1300" w:bottom="1300" w:left="1300" w:header="7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5E" w:rsidRDefault="0039215E">
      <w:r>
        <w:separator/>
      </w:r>
    </w:p>
  </w:endnote>
  <w:endnote w:type="continuationSeparator" w:id="0">
    <w:p w:rsidR="0039215E" w:rsidRDefault="0039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3838DC">
      <w:rPr>
        <w:noProof/>
      </w:rPr>
      <w:t>1</w:t>
    </w:r>
    <w:r>
      <w:fldChar w:fldCharType="end"/>
    </w:r>
  </w:p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3838DC">
      <w:rPr>
        <w:noProof/>
      </w:rPr>
      <w:t>38</w:t>
    </w:r>
    <w:r>
      <w:fldChar w:fldCharType="end"/>
    </w:r>
  </w:p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3838DC">
      <w:rPr>
        <w:noProof/>
      </w:rPr>
      <w:t>4</w:t>
    </w:r>
    <w:r>
      <w:fldChar w:fldCharType="end"/>
    </w:r>
  </w:p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3838DC">
      <w:rPr>
        <w:noProof/>
      </w:rPr>
      <w:t>20</w:t>
    </w:r>
    <w:r>
      <w:fldChar w:fldCharType="end"/>
    </w:r>
  </w:p>
  <w:p w:rsidR="00560B2D" w:rsidRDefault="00560B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2D" w:rsidRDefault="00560B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5E" w:rsidRDefault="0039215E">
      <w:r>
        <w:separator/>
      </w:r>
    </w:p>
  </w:footnote>
  <w:footnote w:type="continuationSeparator" w:id="0">
    <w:p w:rsidR="0039215E" w:rsidRDefault="0039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2F6"/>
    <w:multiLevelType w:val="hybridMultilevel"/>
    <w:tmpl w:val="1FCE7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868A8"/>
    <w:multiLevelType w:val="multilevel"/>
    <w:tmpl w:val="A29EF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7E350DC"/>
    <w:multiLevelType w:val="multilevel"/>
    <w:tmpl w:val="99222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8B53442"/>
    <w:multiLevelType w:val="multilevel"/>
    <w:tmpl w:val="0D56F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0887146"/>
    <w:multiLevelType w:val="multilevel"/>
    <w:tmpl w:val="C6345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3E91858"/>
    <w:multiLevelType w:val="multilevel"/>
    <w:tmpl w:val="465CA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9A339C9"/>
    <w:multiLevelType w:val="hybridMultilevel"/>
    <w:tmpl w:val="1DE8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A39F7"/>
    <w:multiLevelType w:val="hybridMultilevel"/>
    <w:tmpl w:val="CCD24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D363CA"/>
    <w:multiLevelType w:val="multilevel"/>
    <w:tmpl w:val="1DD852C8"/>
    <w:lvl w:ilvl="0">
      <w:start w:val="1"/>
      <w:numFmt w:val="bullet"/>
      <w:lvlText w:val="●"/>
      <w:lvlJc w:val="left"/>
      <w:pPr>
        <w:ind w:left="357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1A3228A5"/>
    <w:multiLevelType w:val="multilevel"/>
    <w:tmpl w:val="EB305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1BA123B3"/>
    <w:multiLevelType w:val="hybridMultilevel"/>
    <w:tmpl w:val="626084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AF3879"/>
    <w:multiLevelType w:val="hybridMultilevel"/>
    <w:tmpl w:val="125A6A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C80BFC"/>
    <w:multiLevelType w:val="hybridMultilevel"/>
    <w:tmpl w:val="6406B2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01F4F"/>
    <w:multiLevelType w:val="hybridMultilevel"/>
    <w:tmpl w:val="31F25F7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45E5302"/>
    <w:multiLevelType w:val="hybridMultilevel"/>
    <w:tmpl w:val="3F145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C2407D"/>
    <w:multiLevelType w:val="multilevel"/>
    <w:tmpl w:val="906E2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27B80690"/>
    <w:multiLevelType w:val="multilevel"/>
    <w:tmpl w:val="C2105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2A38515C"/>
    <w:multiLevelType w:val="hybridMultilevel"/>
    <w:tmpl w:val="B4A257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404760"/>
    <w:multiLevelType w:val="multilevel"/>
    <w:tmpl w:val="FDAE9D92"/>
    <w:lvl w:ilvl="0">
      <w:start w:val="1"/>
      <w:numFmt w:val="bullet"/>
      <w:lvlText w:val="●"/>
      <w:lvlJc w:val="left"/>
      <w:pPr>
        <w:ind w:left="394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32B21432"/>
    <w:multiLevelType w:val="hybridMultilevel"/>
    <w:tmpl w:val="24AE78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0C0FFF"/>
    <w:multiLevelType w:val="multilevel"/>
    <w:tmpl w:val="9D240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37381864"/>
    <w:multiLevelType w:val="multilevel"/>
    <w:tmpl w:val="E23835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3B090949"/>
    <w:multiLevelType w:val="hybridMultilevel"/>
    <w:tmpl w:val="CA34C922"/>
    <w:lvl w:ilvl="0" w:tplc="0415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3">
    <w:nsid w:val="3B747EDE"/>
    <w:multiLevelType w:val="hybridMultilevel"/>
    <w:tmpl w:val="AEC653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805E02"/>
    <w:multiLevelType w:val="hybridMultilevel"/>
    <w:tmpl w:val="B560B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5B766D"/>
    <w:multiLevelType w:val="hybridMultilevel"/>
    <w:tmpl w:val="56E8832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3F3F0DF5"/>
    <w:multiLevelType w:val="hybridMultilevel"/>
    <w:tmpl w:val="3F24A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F8C1A1D"/>
    <w:multiLevelType w:val="multilevel"/>
    <w:tmpl w:val="E4541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>
    <w:nsid w:val="419F450E"/>
    <w:multiLevelType w:val="hybridMultilevel"/>
    <w:tmpl w:val="CCDA67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990170"/>
    <w:multiLevelType w:val="hybridMultilevel"/>
    <w:tmpl w:val="9148D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71366"/>
    <w:multiLevelType w:val="multilevel"/>
    <w:tmpl w:val="D26E7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4AC368B1"/>
    <w:multiLevelType w:val="multilevel"/>
    <w:tmpl w:val="4CE42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4AD93DCF"/>
    <w:multiLevelType w:val="hybridMultilevel"/>
    <w:tmpl w:val="975E9B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BC3380B"/>
    <w:multiLevelType w:val="hybridMultilevel"/>
    <w:tmpl w:val="7D8A7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EF5BAE"/>
    <w:multiLevelType w:val="hybridMultilevel"/>
    <w:tmpl w:val="F81C1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6F626F"/>
    <w:multiLevelType w:val="hybridMultilevel"/>
    <w:tmpl w:val="FF96E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5F38A0"/>
    <w:multiLevelType w:val="hybridMultilevel"/>
    <w:tmpl w:val="3A10EC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1955FFB"/>
    <w:multiLevelType w:val="multilevel"/>
    <w:tmpl w:val="B6E04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>
    <w:nsid w:val="642B1624"/>
    <w:multiLevelType w:val="multilevel"/>
    <w:tmpl w:val="30104742"/>
    <w:lvl w:ilvl="0">
      <w:start w:val="1"/>
      <w:numFmt w:val="bullet"/>
      <w:lvlText w:val="●"/>
      <w:lvlJc w:val="left"/>
      <w:pPr>
        <w:ind w:left="822" w:hanging="361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66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516" w:hanging="361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65" w:hanging="3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213" w:hanging="3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062" w:hanging="3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10" w:hanging="3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758" w:hanging="3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607" w:hanging="3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681F2FCD"/>
    <w:multiLevelType w:val="multilevel"/>
    <w:tmpl w:val="1D24522A"/>
    <w:lvl w:ilvl="0">
      <w:start w:val="1"/>
      <w:numFmt w:val="bullet"/>
      <w:lvlText w:val="●"/>
      <w:lvlJc w:val="left"/>
      <w:pPr>
        <w:ind w:left="357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>
    <w:nsid w:val="69B93A80"/>
    <w:multiLevelType w:val="multilevel"/>
    <w:tmpl w:val="100012B4"/>
    <w:lvl w:ilvl="0">
      <w:start w:val="1"/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038" w:hanging="159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956" w:hanging="159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5" w:hanging="159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793" w:hanging="158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712" w:hanging="159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30" w:hanging="159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548" w:hanging="159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467" w:hanging="15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>
    <w:nsid w:val="6E2F5B71"/>
    <w:multiLevelType w:val="multilevel"/>
    <w:tmpl w:val="6E985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>
    <w:nsid w:val="6F1A1214"/>
    <w:multiLevelType w:val="multilevel"/>
    <w:tmpl w:val="631ED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>
    <w:nsid w:val="6FA85862"/>
    <w:multiLevelType w:val="hybridMultilevel"/>
    <w:tmpl w:val="05E6A8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2A26ED8"/>
    <w:multiLevelType w:val="multilevel"/>
    <w:tmpl w:val="405A2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>
    <w:nsid w:val="72B7152D"/>
    <w:multiLevelType w:val="hybridMultilevel"/>
    <w:tmpl w:val="210052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3AC54CC"/>
    <w:multiLevelType w:val="multilevel"/>
    <w:tmpl w:val="D2CC94FA"/>
    <w:lvl w:ilvl="0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/>
        <w:b/>
        <w:i w:val="0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720" w:hanging="363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2">
      <w:start w:val="1"/>
      <w:numFmt w:val="bullet"/>
      <w:lvlText w:val="●"/>
      <w:lvlJc w:val="left"/>
      <w:pPr>
        <w:ind w:left="840" w:hanging="696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540" w:hanging="696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649" w:hanging="696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3758" w:hanging="695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67" w:hanging="696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976" w:hanging="696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085" w:hanging="69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7">
    <w:nsid w:val="74D72426"/>
    <w:multiLevelType w:val="hybridMultilevel"/>
    <w:tmpl w:val="00B20D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6281B91"/>
    <w:multiLevelType w:val="multilevel"/>
    <w:tmpl w:val="947AB038"/>
    <w:lvl w:ilvl="0">
      <w:start w:val="1"/>
      <w:numFmt w:val="bullet"/>
      <w:lvlText w:val="●"/>
      <w:lvlJc w:val="left"/>
      <w:pPr>
        <w:ind w:left="357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>
    <w:nsid w:val="79186D5A"/>
    <w:multiLevelType w:val="multilevel"/>
    <w:tmpl w:val="A6AE0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0"/>
  </w:num>
  <w:num w:numId="2">
    <w:abstractNumId w:val="4"/>
  </w:num>
  <w:num w:numId="3">
    <w:abstractNumId w:val="31"/>
  </w:num>
  <w:num w:numId="4">
    <w:abstractNumId w:val="38"/>
  </w:num>
  <w:num w:numId="5">
    <w:abstractNumId w:val="3"/>
  </w:num>
  <w:num w:numId="6">
    <w:abstractNumId w:val="21"/>
  </w:num>
  <w:num w:numId="7">
    <w:abstractNumId w:val="48"/>
  </w:num>
  <w:num w:numId="8">
    <w:abstractNumId w:val="39"/>
  </w:num>
  <w:num w:numId="9">
    <w:abstractNumId w:val="27"/>
  </w:num>
  <w:num w:numId="10">
    <w:abstractNumId w:val="2"/>
  </w:num>
  <w:num w:numId="11">
    <w:abstractNumId w:val="40"/>
  </w:num>
  <w:num w:numId="12">
    <w:abstractNumId w:val="42"/>
  </w:num>
  <w:num w:numId="13">
    <w:abstractNumId w:val="1"/>
  </w:num>
  <w:num w:numId="14">
    <w:abstractNumId w:val="15"/>
  </w:num>
  <w:num w:numId="15">
    <w:abstractNumId w:val="8"/>
  </w:num>
  <w:num w:numId="16">
    <w:abstractNumId w:val="9"/>
  </w:num>
  <w:num w:numId="17">
    <w:abstractNumId w:val="46"/>
  </w:num>
  <w:num w:numId="18">
    <w:abstractNumId w:val="44"/>
  </w:num>
  <w:num w:numId="19">
    <w:abstractNumId w:val="41"/>
  </w:num>
  <w:num w:numId="20">
    <w:abstractNumId w:val="37"/>
  </w:num>
  <w:num w:numId="21">
    <w:abstractNumId w:val="16"/>
  </w:num>
  <w:num w:numId="22">
    <w:abstractNumId w:val="49"/>
  </w:num>
  <w:num w:numId="23">
    <w:abstractNumId w:val="5"/>
  </w:num>
  <w:num w:numId="24">
    <w:abstractNumId w:val="18"/>
  </w:num>
  <w:num w:numId="25">
    <w:abstractNumId w:val="30"/>
  </w:num>
  <w:num w:numId="26">
    <w:abstractNumId w:val="25"/>
  </w:num>
  <w:num w:numId="27">
    <w:abstractNumId w:val="13"/>
  </w:num>
  <w:num w:numId="28">
    <w:abstractNumId w:val="11"/>
  </w:num>
  <w:num w:numId="29">
    <w:abstractNumId w:val="12"/>
  </w:num>
  <w:num w:numId="30">
    <w:abstractNumId w:val="32"/>
  </w:num>
  <w:num w:numId="31">
    <w:abstractNumId w:val="24"/>
  </w:num>
  <w:num w:numId="32">
    <w:abstractNumId w:val="19"/>
  </w:num>
  <w:num w:numId="33">
    <w:abstractNumId w:val="17"/>
  </w:num>
  <w:num w:numId="34">
    <w:abstractNumId w:val="22"/>
  </w:num>
  <w:num w:numId="35">
    <w:abstractNumId w:val="14"/>
  </w:num>
  <w:num w:numId="36">
    <w:abstractNumId w:val="29"/>
  </w:num>
  <w:num w:numId="37">
    <w:abstractNumId w:val="7"/>
  </w:num>
  <w:num w:numId="38">
    <w:abstractNumId w:val="33"/>
  </w:num>
  <w:num w:numId="39">
    <w:abstractNumId w:val="6"/>
  </w:num>
  <w:num w:numId="40">
    <w:abstractNumId w:val="26"/>
  </w:num>
  <w:num w:numId="41">
    <w:abstractNumId w:val="10"/>
  </w:num>
  <w:num w:numId="42">
    <w:abstractNumId w:val="45"/>
  </w:num>
  <w:num w:numId="43">
    <w:abstractNumId w:val="47"/>
  </w:num>
  <w:num w:numId="44">
    <w:abstractNumId w:val="36"/>
  </w:num>
  <w:num w:numId="45">
    <w:abstractNumId w:val="28"/>
  </w:num>
  <w:num w:numId="46">
    <w:abstractNumId w:val="0"/>
  </w:num>
  <w:num w:numId="47">
    <w:abstractNumId w:val="34"/>
  </w:num>
  <w:num w:numId="48">
    <w:abstractNumId w:val="23"/>
  </w:num>
  <w:num w:numId="49">
    <w:abstractNumId w:val="3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31A"/>
    <w:rsid w:val="000704A5"/>
    <w:rsid w:val="000A1367"/>
    <w:rsid w:val="00375671"/>
    <w:rsid w:val="003838DC"/>
    <w:rsid w:val="0039215E"/>
    <w:rsid w:val="00470E94"/>
    <w:rsid w:val="00560B2D"/>
    <w:rsid w:val="00583C65"/>
    <w:rsid w:val="007564AA"/>
    <w:rsid w:val="009A214F"/>
    <w:rsid w:val="00A82AF3"/>
    <w:rsid w:val="00B27510"/>
    <w:rsid w:val="00B37CCC"/>
    <w:rsid w:val="00B5431A"/>
    <w:rsid w:val="00C04B70"/>
    <w:rsid w:val="00D80EDF"/>
    <w:rsid w:val="00E5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widowControl/>
      <w:pBdr>
        <w:top w:val="nil"/>
        <w:left w:val="nil"/>
        <w:bottom w:val="nil"/>
        <w:right w:val="nil"/>
        <w:between w:val="nil"/>
      </w:pBdr>
      <w:ind w:left="116"/>
      <w:outlineLvl w:val="0"/>
    </w:pPr>
    <w:rPr>
      <w:b/>
      <w:color w:val="000000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/>
    </w:rPr>
  </w:style>
  <w:style w:type="character" w:styleId="Pogrubienie">
    <w:name w:val="Strong"/>
    <w:basedOn w:val="Domylnaczcionkaakapitu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6">
    <w:name w:val="ListLabel 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5">
    <w:name w:val="ListLabel 7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8">
    <w:name w:val="ListLabel 7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9">
    <w:name w:val="ListLabel 7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0">
    <w:name w:val="ListLabel 8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1">
    <w:name w:val="ListLabel 8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4">
    <w:name w:val="ListLabel 8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7">
    <w:name w:val="ListLabel 8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8">
    <w:name w:val="ListLabel 8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rFonts w:ascii="Times New Roman" w:eastAsia="Noto Sans Symbols" w:hAnsi="Times New Roman" w:cs="Noto Sans Symbols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93">
    <w:name w:val="ListLabel 93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4">
    <w:name w:val="ListLabel 9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6">
    <w:name w:val="ListLabel 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3">
    <w:name w:val="ListLabel 10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4">
    <w:name w:val="ListLabel 1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5">
    <w:name w:val="ListLabel 10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6">
    <w:name w:val="ListLabel 10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7">
    <w:name w:val="ListLabel 10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9">
    <w:name w:val="ListLabel 10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0">
    <w:name w:val="ListLabel 1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12">
    <w:name w:val="ListLabel 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0">
    <w:name w:val="ListLabel 1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1">
    <w:name w:val="ListLabel 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2">
    <w:name w:val="ListLabel 1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3">
    <w:name w:val="ListLabel 1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4">
    <w:name w:val="ListLabel 1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6">
    <w:name w:val="ListLabel 1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7">
    <w:name w:val="ListLabel 1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9">
    <w:name w:val="ListLabel 1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48">
    <w:name w:val="ListLabel 1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57">
    <w:name w:val="ListLabel 1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8">
    <w:name w:val="ListLabel 1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9">
    <w:name w:val="ListLabel 1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0">
    <w:name w:val="ListLabel 1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1">
    <w:name w:val="ListLabel 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3">
    <w:name w:val="ListLabel 1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4">
    <w:name w:val="ListLabel 1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6">
    <w:name w:val="ListLabel 1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75">
    <w:name w:val="ListLabel 17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Pr>
      <w:rFonts w:ascii="Times New Roman" w:eastAsia="Times New Roman" w:hAnsi="Times New Roman" w:cs="Times New Roman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84">
    <w:name w:val="ListLabel 184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5">
    <w:name w:val="ListLabel 18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6">
    <w:name w:val="ListLabel 18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7">
    <w:name w:val="ListLabel 18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8">
    <w:name w:val="ListLabel 18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0">
    <w:name w:val="ListLabel 19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1">
    <w:name w:val="ListLabel 19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3">
    <w:name w:val="ListLabel 193"/>
    <w:rPr>
      <w:rFonts w:ascii="Times New Roman" w:eastAsia="Times New Roman" w:hAnsi="Times New Roman" w:cs="Times New Roman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4">
    <w:name w:val="ListLabel 194"/>
    <w:rPr>
      <w:rFonts w:ascii="Times New Roman" w:eastAsia="Times New Roman" w:hAnsi="Times New Roman" w:cs="Times New Roman"/>
      <w:b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5">
    <w:name w:val="ListLabel 195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6">
    <w:name w:val="ListLabel 196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97">
    <w:name w:val="ListLabel 19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2">
    <w:name w:val="ListLabel 20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Tekstpodstawowy">
    <w:name w:val="Body Text"/>
    <w:basedOn w:val="Normalny"/>
    <w:pPr>
      <w:spacing w:line="1" w:lineRule="atLeast"/>
      <w:ind w:leftChars="-1" w:left="116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i/>
      <w:iCs/>
      <w:position w:val="-1"/>
      <w:sz w:val="24"/>
      <w:szCs w:val="24"/>
      <w:lang w:eastAsia="zh-CN" w:bidi="hi-IN"/>
    </w:rPr>
  </w:style>
  <w:style w:type="paragraph" w:customStyle="1" w:styleId="Indeks">
    <w:name w:val="Indeks"/>
    <w:basedOn w:val="Normalny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normal1">
    <w:name w:val="normal1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Akapitzlist">
    <w:name w:val="List Paragraph"/>
    <w:pPr>
      <w:spacing w:before="258" w:line="1" w:lineRule="atLeast"/>
      <w:ind w:leftChars="-1" w:left="1532" w:hangingChars="1" w:hanging="696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TableParagraph">
    <w:name w:val="Table Paragraph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NormalnyWeb">
    <w:name w:val="Normal (Web)"/>
    <w:pPr>
      <w:widowControl/>
      <w:spacing w:before="280" w:after="280"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sz w:val="24"/>
      <w:szCs w:val="24"/>
      <w:lang w:bidi="hi-IN"/>
    </w:rPr>
  </w:style>
  <w:style w:type="paragraph" w:customStyle="1" w:styleId="Zawartotabeli">
    <w:name w:val="Zawartość tabeli"/>
    <w:basedOn w:val="Normalny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widowControl/>
      <w:pBdr>
        <w:top w:val="nil"/>
        <w:left w:val="nil"/>
        <w:bottom w:val="nil"/>
        <w:right w:val="nil"/>
        <w:between w:val="nil"/>
      </w:pBdr>
      <w:ind w:left="116"/>
      <w:outlineLvl w:val="0"/>
    </w:pPr>
    <w:rPr>
      <w:b/>
      <w:color w:val="000000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/>
    </w:rPr>
  </w:style>
  <w:style w:type="character" w:styleId="Pogrubienie">
    <w:name w:val="Strong"/>
    <w:basedOn w:val="Domylnaczcionkaakapitu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66">
    <w:name w:val="ListLabel 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75">
    <w:name w:val="ListLabel 7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8">
    <w:name w:val="ListLabel 7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9">
    <w:name w:val="ListLabel 7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0">
    <w:name w:val="ListLabel 8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1">
    <w:name w:val="ListLabel 8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4">
    <w:name w:val="ListLabel 8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7">
    <w:name w:val="ListLabel 8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8">
    <w:name w:val="ListLabel 8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rFonts w:ascii="Times New Roman" w:eastAsia="Noto Sans Symbols" w:hAnsi="Times New Roman" w:cs="Noto Sans Symbols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93">
    <w:name w:val="ListLabel 93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94">
    <w:name w:val="ListLabel 9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6">
    <w:name w:val="ListLabel 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1">
    <w:name w:val="ListLabel 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03">
    <w:name w:val="ListLabel 10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4">
    <w:name w:val="ListLabel 1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5">
    <w:name w:val="ListLabel 10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6">
    <w:name w:val="ListLabel 10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7">
    <w:name w:val="ListLabel 10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9">
    <w:name w:val="ListLabel 10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0">
    <w:name w:val="ListLabel 1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12">
    <w:name w:val="ListLabel 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0">
    <w:name w:val="ListLabel 1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1">
    <w:name w:val="ListLabel 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2">
    <w:name w:val="ListLabel 1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3">
    <w:name w:val="ListLabel 1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4">
    <w:name w:val="ListLabel 1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6">
    <w:name w:val="ListLabel 1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7">
    <w:name w:val="ListLabel 1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9">
    <w:name w:val="ListLabel 1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48">
    <w:name w:val="ListLabel 1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57">
    <w:name w:val="ListLabel 1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8">
    <w:name w:val="ListLabel 1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9">
    <w:name w:val="ListLabel 1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0">
    <w:name w:val="ListLabel 1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1">
    <w:name w:val="ListLabel 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3">
    <w:name w:val="ListLabel 1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4">
    <w:name w:val="ListLabel 1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66">
    <w:name w:val="ListLabel 1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4">
    <w:name w:val="ListLabel 174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75">
    <w:name w:val="ListLabel 17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6">
    <w:name w:val="ListLabel 17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7">
    <w:name w:val="ListLabel 17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8">
    <w:name w:val="ListLabel 17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9">
    <w:name w:val="ListLabel 17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0">
    <w:name w:val="ListLabel 18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1">
    <w:name w:val="ListLabel 18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2">
    <w:name w:val="ListLabel 18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3">
    <w:name w:val="ListLabel 183"/>
    <w:rPr>
      <w:rFonts w:ascii="Times New Roman" w:eastAsia="Times New Roman" w:hAnsi="Times New Roman" w:cs="Times New Roman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84">
    <w:name w:val="ListLabel 184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85">
    <w:name w:val="ListLabel 18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6">
    <w:name w:val="ListLabel 18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7">
    <w:name w:val="ListLabel 18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8">
    <w:name w:val="ListLabel 18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9">
    <w:name w:val="ListLabel 18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0">
    <w:name w:val="ListLabel 19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1">
    <w:name w:val="ListLabel 19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2">
    <w:name w:val="ListLabel 19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3">
    <w:name w:val="ListLabel 193"/>
    <w:rPr>
      <w:rFonts w:ascii="Times New Roman" w:eastAsia="Times New Roman" w:hAnsi="Times New Roman" w:cs="Times New Roman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4">
    <w:name w:val="ListLabel 194"/>
    <w:rPr>
      <w:rFonts w:ascii="Times New Roman" w:eastAsia="Times New Roman" w:hAnsi="Times New Roman" w:cs="Times New Roman"/>
      <w:b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5">
    <w:name w:val="ListLabel 195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96">
    <w:name w:val="ListLabel 196"/>
    <w:rPr>
      <w:rFonts w:ascii="Times New Roman" w:eastAsia="Noto Sans Symbols" w:hAnsi="Times New Roman" w:cs="Noto Sans Symbols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97">
    <w:name w:val="ListLabel 19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8">
    <w:name w:val="ListLabel 19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9">
    <w:name w:val="ListLabel 19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0">
    <w:name w:val="ListLabel 20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1">
    <w:name w:val="ListLabel 20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2">
    <w:name w:val="ListLabel 20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3">
    <w:name w:val="ListLabel 20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4">
    <w:name w:val="ListLabel 204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Tekstpodstawowy">
    <w:name w:val="Body Text"/>
    <w:basedOn w:val="Normalny"/>
    <w:pPr>
      <w:spacing w:line="1" w:lineRule="atLeast"/>
      <w:ind w:leftChars="-1" w:left="116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i/>
      <w:iCs/>
      <w:position w:val="-1"/>
      <w:sz w:val="24"/>
      <w:szCs w:val="24"/>
      <w:lang w:eastAsia="zh-CN" w:bidi="hi-IN"/>
    </w:rPr>
  </w:style>
  <w:style w:type="paragraph" w:customStyle="1" w:styleId="Indeks">
    <w:name w:val="Indeks"/>
    <w:basedOn w:val="Normalny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normal1">
    <w:name w:val="normal1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Akapitzlist">
    <w:name w:val="List Paragraph"/>
    <w:pPr>
      <w:spacing w:before="258" w:line="1" w:lineRule="atLeast"/>
      <w:ind w:leftChars="-1" w:left="1532" w:hangingChars="1" w:hanging="696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TableParagraph">
    <w:name w:val="Table Paragraph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styleId="NormalnyWeb">
    <w:name w:val="Normal (Web)"/>
    <w:pPr>
      <w:widowControl/>
      <w:spacing w:before="280" w:after="280"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sz w:val="24"/>
      <w:szCs w:val="24"/>
      <w:lang w:bidi="hi-IN"/>
    </w:rPr>
  </w:style>
  <w:style w:type="paragraph" w:customStyle="1" w:styleId="Zawartotabeli">
    <w:name w:val="Zawartość tabeli"/>
    <w:basedOn w:val="Normalny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inux Libertine G" w:cs="Linux Libertine G"/>
      <w:position w:val="-1"/>
      <w:lang w:eastAsia="zh-CN" w:bidi="hi-I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ormalny"/>
    <w:next w:val="Normalny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sdiEwoby9ZLXgV1dBZFuTkffA==">CgMxLjAyD2lkLjg1OHhvOGwzY21oNTIPaWQuMjFzeGh1a2ZhN3NuMg9pZC5sdWI2M2g2bGlzOGIyDmguMzNsMmkybmY4NG95Mg9pZC5ucTc3dGl1N3MwZHM4AHIhMVFHUXNWam9GREQ5aHh6TER6SEhKUjl5SUFjdy13NmJ6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B53D3B-7A3E-4458-A263-3FD2419B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39</Pages>
  <Words>6780</Words>
  <Characters>40682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Foreiter-Lach</dc:creator>
  <cp:lastModifiedBy>Pedagog</cp:lastModifiedBy>
  <cp:revision>10</cp:revision>
  <dcterms:created xsi:type="dcterms:W3CDTF">2025-09-08T06:14:00Z</dcterms:created>
  <dcterms:modified xsi:type="dcterms:W3CDTF">2025-09-09T10:11:00Z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2024-09-01T22:00:00Z</vt:filetime>
  </property>
  <property fmtid="{D5CDD505-2E9C-101B-9397-08002B2CF9AE}" pid="5" name="Producer">
    <vt:lpwstr>www.ilovepdf.com</vt:lpwstr>
  </property>
</Properties>
</file>